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BA1" w:rsidRPr="00B7749D" w:rsidRDefault="00E90840" w:rsidP="002F52FC">
      <w:pPr>
        <w:jc w:val="center"/>
        <w:rPr>
          <w:rFonts w:ascii="Times New Roman" w:hAnsi="Times New Roman" w:cs="Times New Roman"/>
          <w:b/>
        </w:rPr>
      </w:pPr>
      <w:bookmarkStart w:id="0" w:name="_GoBack"/>
      <w:bookmarkEnd w:id="0"/>
      <w:r w:rsidRPr="00B7749D">
        <w:rPr>
          <w:rFonts w:ascii="Times New Roman" w:hAnsi="Times New Roman" w:cs="Times New Roman"/>
          <w:b/>
        </w:rPr>
        <w:t>Premières lettres</w:t>
      </w:r>
      <w:r w:rsidR="00D968F6" w:rsidRPr="00B7749D">
        <w:rPr>
          <w:rFonts w:ascii="Times New Roman" w:hAnsi="Times New Roman" w:cs="Times New Roman"/>
          <w:b/>
        </w:rPr>
        <w:t xml:space="preserve"> </w:t>
      </w:r>
      <w:r w:rsidR="00104BA1" w:rsidRPr="00B7749D">
        <w:rPr>
          <w:rFonts w:ascii="Times New Roman" w:hAnsi="Times New Roman" w:cs="Times New Roman"/>
          <w:b/>
        </w:rPr>
        <w:t>(XVIII</w:t>
      </w:r>
      <w:r w:rsidR="00104BA1" w:rsidRPr="00B7749D">
        <w:rPr>
          <w:rFonts w:ascii="Times New Roman" w:hAnsi="Times New Roman" w:cs="Times New Roman"/>
          <w:b/>
          <w:bCs/>
          <w:vertAlign w:val="superscript"/>
        </w:rPr>
        <w:t>e</w:t>
      </w:r>
      <w:r w:rsidR="00104BA1" w:rsidRPr="00B7749D">
        <w:rPr>
          <w:rFonts w:ascii="Times New Roman" w:hAnsi="Times New Roman" w:cs="Times New Roman"/>
          <w:b/>
        </w:rPr>
        <w:t xml:space="preserve"> - XIX</w:t>
      </w:r>
      <w:r w:rsidR="00104BA1" w:rsidRPr="00B7749D">
        <w:rPr>
          <w:rFonts w:ascii="Times New Roman" w:hAnsi="Times New Roman" w:cs="Times New Roman"/>
          <w:b/>
          <w:bCs/>
          <w:vertAlign w:val="superscript"/>
        </w:rPr>
        <w:t>e</w:t>
      </w:r>
      <w:r w:rsidR="00104BA1" w:rsidRPr="00B7749D">
        <w:rPr>
          <w:rFonts w:ascii="Times New Roman" w:hAnsi="Times New Roman" w:cs="Times New Roman"/>
          <w:b/>
        </w:rPr>
        <w:t xml:space="preserve"> siècles)</w:t>
      </w:r>
    </w:p>
    <w:p w:rsidR="005E2CBE" w:rsidRPr="00B7749D" w:rsidRDefault="00D968F6" w:rsidP="002F52FC">
      <w:pPr>
        <w:jc w:val="center"/>
        <w:rPr>
          <w:rFonts w:ascii="Times New Roman" w:hAnsi="Times New Roman" w:cs="Times New Roman"/>
          <w:b/>
          <w:lang w:val="en-US"/>
        </w:rPr>
      </w:pPr>
      <w:r w:rsidRPr="00B7749D">
        <w:rPr>
          <w:rFonts w:ascii="Times New Roman" w:hAnsi="Times New Roman" w:cs="Times New Roman"/>
          <w:b/>
          <w:lang w:val="en-US"/>
        </w:rPr>
        <w:t>First letters</w:t>
      </w:r>
      <w:r w:rsidR="00E90840" w:rsidRPr="00B7749D">
        <w:rPr>
          <w:rFonts w:ascii="Times New Roman" w:hAnsi="Times New Roman" w:cs="Times New Roman"/>
          <w:b/>
          <w:lang w:val="en-US"/>
        </w:rPr>
        <w:t xml:space="preserve"> </w:t>
      </w:r>
      <w:r w:rsidR="00104BA1" w:rsidRPr="00B7749D">
        <w:rPr>
          <w:rFonts w:ascii="Times New Roman" w:hAnsi="Times New Roman" w:cs="Times New Roman"/>
          <w:b/>
          <w:lang w:val="en-US"/>
        </w:rPr>
        <w:t>(XVI</w:t>
      </w:r>
      <w:r w:rsidR="002321B5">
        <w:rPr>
          <w:rFonts w:ascii="Times New Roman" w:hAnsi="Times New Roman" w:cs="Times New Roman"/>
          <w:b/>
          <w:lang w:val="en-US"/>
        </w:rPr>
        <w:t>I</w:t>
      </w:r>
      <w:r w:rsidR="00104BA1" w:rsidRPr="00B7749D">
        <w:rPr>
          <w:rFonts w:ascii="Times New Roman" w:hAnsi="Times New Roman" w:cs="Times New Roman"/>
          <w:b/>
          <w:lang w:val="en-US"/>
        </w:rPr>
        <w:t>Ith-X</w:t>
      </w:r>
      <w:r w:rsidR="002321B5">
        <w:rPr>
          <w:rFonts w:ascii="Times New Roman" w:hAnsi="Times New Roman" w:cs="Times New Roman"/>
          <w:b/>
          <w:lang w:val="en-US"/>
        </w:rPr>
        <w:t>IX</w:t>
      </w:r>
      <w:r w:rsidR="00104BA1" w:rsidRPr="00B7749D">
        <w:rPr>
          <w:rFonts w:ascii="Times New Roman" w:hAnsi="Times New Roman" w:cs="Times New Roman"/>
          <w:b/>
          <w:lang w:val="en-US"/>
        </w:rPr>
        <w:t>th centuries)</w:t>
      </w:r>
      <w:r w:rsidRPr="00B7749D">
        <w:rPr>
          <w:rFonts w:ascii="Times New Roman" w:hAnsi="Times New Roman" w:cs="Times New Roman"/>
          <w:b/>
          <w:lang w:val="en-US"/>
        </w:rPr>
        <w:br/>
      </w:r>
    </w:p>
    <w:p w:rsidR="007D4C4E" w:rsidRPr="00B7749D" w:rsidRDefault="007D4C4E" w:rsidP="002F52FC">
      <w:pPr>
        <w:jc w:val="center"/>
        <w:rPr>
          <w:rFonts w:ascii="Times New Roman" w:hAnsi="Times New Roman" w:cs="Times New Roman"/>
          <w:lang w:val="en-US"/>
        </w:rPr>
      </w:pPr>
    </w:p>
    <w:p w:rsidR="00CB4450" w:rsidRPr="00B7749D" w:rsidRDefault="002F52FC" w:rsidP="002F52FC">
      <w:pPr>
        <w:jc w:val="center"/>
        <w:rPr>
          <w:rFonts w:ascii="Times New Roman" w:hAnsi="Times New Roman" w:cs="Times New Roman"/>
          <w:b/>
        </w:rPr>
      </w:pPr>
      <w:r w:rsidRPr="00B7749D">
        <w:rPr>
          <w:rFonts w:ascii="Times New Roman" w:hAnsi="Times New Roman" w:cs="Times New Roman"/>
          <w:b/>
        </w:rPr>
        <w:t xml:space="preserve">Colloque international </w:t>
      </w:r>
    </w:p>
    <w:p w:rsidR="004B7390" w:rsidRDefault="002F52FC" w:rsidP="002F52FC">
      <w:pPr>
        <w:jc w:val="center"/>
        <w:rPr>
          <w:rFonts w:ascii="Times New Roman" w:hAnsi="Times New Roman" w:cs="Times New Roman"/>
          <w:b/>
        </w:rPr>
      </w:pPr>
      <w:r w:rsidRPr="00B7749D">
        <w:rPr>
          <w:rFonts w:ascii="Times New Roman" w:hAnsi="Times New Roman" w:cs="Times New Roman"/>
          <w:b/>
        </w:rPr>
        <w:t xml:space="preserve">organisé par les </w:t>
      </w:r>
      <w:r w:rsidR="001B3DD5" w:rsidRPr="00B7749D">
        <w:rPr>
          <w:rFonts w:ascii="Times New Roman" w:hAnsi="Times New Roman" w:cs="Times New Roman"/>
          <w:b/>
        </w:rPr>
        <w:t xml:space="preserve">centres de recherche </w:t>
      </w:r>
    </w:p>
    <w:p w:rsidR="004B7390" w:rsidRDefault="005E2CBE" w:rsidP="002F52FC">
      <w:pPr>
        <w:jc w:val="center"/>
        <w:rPr>
          <w:rFonts w:ascii="Times New Roman" w:hAnsi="Times New Roman" w:cs="Times New Roman"/>
          <w:b/>
        </w:rPr>
      </w:pPr>
      <w:r w:rsidRPr="00B7749D">
        <w:rPr>
          <w:rFonts w:ascii="Times New Roman" w:hAnsi="Times New Roman" w:cs="Times New Roman"/>
          <w:b/>
        </w:rPr>
        <w:t xml:space="preserve">Centre d’étude des correspondances et journaux intimes, </w:t>
      </w:r>
      <w:r w:rsidR="002F52FC" w:rsidRPr="00B7749D">
        <w:rPr>
          <w:rFonts w:ascii="Times New Roman" w:hAnsi="Times New Roman" w:cs="Times New Roman"/>
          <w:b/>
        </w:rPr>
        <w:t>CECJI</w:t>
      </w:r>
      <w:r w:rsidRPr="00B7749D">
        <w:rPr>
          <w:rFonts w:ascii="Times New Roman" w:hAnsi="Times New Roman" w:cs="Times New Roman"/>
          <w:b/>
        </w:rPr>
        <w:t>-</w:t>
      </w:r>
      <w:r w:rsidR="00CB4450" w:rsidRPr="00B7749D">
        <w:rPr>
          <w:rFonts w:ascii="Times New Roman" w:hAnsi="Times New Roman" w:cs="Times New Roman"/>
          <w:b/>
        </w:rPr>
        <w:t>7289</w:t>
      </w:r>
      <w:r w:rsidR="002F52FC" w:rsidRPr="00B7749D">
        <w:rPr>
          <w:rFonts w:ascii="Times New Roman" w:hAnsi="Times New Roman" w:cs="Times New Roman"/>
          <w:b/>
        </w:rPr>
        <w:t xml:space="preserve"> </w:t>
      </w:r>
    </w:p>
    <w:p w:rsidR="00E90840" w:rsidRPr="00B7749D" w:rsidRDefault="002F52FC" w:rsidP="002F52FC">
      <w:pPr>
        <w:jc w:val="center"/>
        <w:rPr>
          <w:rFonts w:ascii="Times New Roman" w:hAnsi="Times New Roman" w:cs="Times New Roman"/>
          <w:b/>
        </w:rPr>
      </w:pPr>
      <w:r w:rsidRPr="00B7749D">
        <w:rPr>
          <w:rFonts w:ascii="Times New Roman" w:hAnsi="Times New Roman" w:cs="Times New Roman"/>
          <w:b/>
        </w:rPr>
        <w:t xml:space="preserve">et </w:t>
      </w:r>
      <w:r w:rsidR="001B3DD5" w:rsidRPr="00B7749D">
        <w:rPr>
          <w:rFonts w:ascii="Times New Roman" w:hAnsi="Times New Roman" w:cs="Times New Roman"/>
          <w:b/>
        </w:rPr>
        <w:t>H</w:t>
      </w:r>
      <w:r w:rsidR="005E2CBE" w:rsidRPr="00B7749D">
        <w:rPr>
          <w:rFonts w:ascii="Times New Roman" w:hAnsi="Times New Roman" w:cs="Times New Roman"/>
          <w:b/>
        </w:rPr>
        <w:t>éritages et Constructions dans le texte et l’image, HCTI</w:t>
      </w:r>
      <w:r w:rsidRPr="00B7749D">
        <w:rPr>
          <w:rFonts w:ascii="Times New Roman" w:hAnsi="Times New Roman" w:cs="Times New Roman"/>
          <w:b/>
        </w:rPr>
        <w:t>-EA4249</w:t>
      </w:r>
    </w:p>
    <w:p w:rsidR="00F677B0" w:rsidRPr="00B7749D" w:rsidRDefault="00F677B0" w:rsidP="002F52FC">
      <w:pPr>
        <w:jc w:val="center"/>
        <w:rPr>
          <w:rFonts w:ascii="Times New Roman" w:hAnsi="Times New Roman" w:cs="Times New Roman"/>
          <w:b/>
        </w:rPr>
      </w:pPr>
      <w:r w:rsidRPr="00B7749D">
        <w:rPr>
          <w:rFonts w:ascii="Times New Roman" w:hAnsi="Times New Roman" w:cs="Times New Roman"/>
          <w:b/>
        </w:rPr>
        <w:t xml:space="preserve">à </w:t>
      </w:r>
      <w:r w:rsidR="00650562" w:rsidRPr="00B7749D">
        <w:rPr>
          <w:rFonts w:ascii="Times New Roman" w:hAnsi="Times New Roman" w:cs="Times New Roman"/>
          <w:b/>
        </w:rPr>
        <w:t xml:space="preserve">la </w:t>
      </w:r>
      <w:r w:rsidRPr="00B7749D">
        <w:rPr>
          <w:rFonts w:ascii="Times New Roman" w:hAnsi="Times New Roman" w:cs="Times New Roman"/>
          <w:b/>
        </w:rPr>
        <w:t>F</w:t>
      </w:r>
      <w:r w:rsidR="00650562" w:rsidRPr="00B7749D">
        <w:rPr>
          <w:rFonts w:ascii="Times New Roman" w:hAnsi="Times New Roman" w:cs="Times New Roman"/>
          <w:b/>
        </w:rPr>
        <w:t xml:space="preserve">aculté des Lettres et </w:t>
      </w:r>
      <w:r w:rsidRPr="00B7749D">
        <w:rPr>
          <w:rFonts w:ascii="Times New Roman" w:hAnsi="Times New Roman" w:cs="Times New Roman"/>
          <w:b/>
        </w:rPr>
        <w:t>S</w:t>
      </w:r>
      <w:r w:rsidR="00650562" w:rsidRPr="00B7749D">
        <w:rPr>
          <w:rFonts w:ascii="Times New Roman" w:hAnsi="Times New Roman" w:cs="Times New Roman"/>
          <w:b/>
        </w:rPr>
        <w:t xml:space="preserve">ciences </w:t>
      </w:r>
      <w:r w:rsidRPr="00B7749D">
        <w:rPr>
          <w:rFonts w:ascii="Times New Roman" w:hAnsi="Times New Roman" w:cs="Times New Roman"/>
          <w:b/>
        </w:rPr>
        <w:t>H</w:t>
      </w:r>
      <w:r w:rsidR="00650562" w:rsidRPr="00B7749D">
        <w:rPr>
          <w:rFonts w:ascii="Times New Roman" w:hAnsi="Times New Roman" w:cs="Times New Roman"/>
          <w:b/>
        </w:rPr>
        <w:t>umaine</w:t>
      </w:r>
      <w:r w:rsidRPr="00B7749D">
        <w:rPr>
          <w:rFonts w:ascii="Times New Roman" w:hAnsi="Times New Roman" w:cs="Times New Roman"/>
          <w:b/>
        </w:rPr>
        <w:t xml:space="preserve">s </w:t>
      </w:r>
      <w:r w:rsidR="00650562" w:rsidRPr="00B7749D">
        <w:rPr>
          <w:rFonts w:ascii="Times New Roman" w:hAnsi="Times New Roman" w:cs="Times New Roman"/>
          <w:b/>
        </w:rPr>
        <w:t>Victor-Segalen</w:t>
      </w:r>
    </w:p>
    <w:p w:rsidR="00CB4450" w:rsidRPr="00B7749D" w:rsidRDefault="00650562" w:rsidP="002F52FC">
      <w:pPr>
        <w:jc w:val="center"/>
        <w:rPr>
          <w:rFonts w:ascii="Times New Roman" w:hAnsi="Times New Roman" w:cs="Times New Roman"/>
          <w:b/>
        </w:rPr>
      </w:pPr>
      <w:r w:rsidRPr="00B7749D">
        <w:rPr>
          <w:rFonts w:ascii="Times New Roman" w:hAnsi="Times New Roman" w:cs="Times New Roman"/>
          <w:b/>
        </w:rPr>
        <w:t xml:space="preserve">à </w:t>
      </w:r>
      <w:r w:rsidR="00CB4450" w:rsidRPr="00B7749D">
        <w:rPr>
          <w:rFonts w:ascii="Times New Roman" w:hAnsi="Times New Roman" w:cs="Times New Roman"/>
          <w:b/>
        </w:rPr>
        <w:t xml:space="preserve">Brest, les </w:t>
      </w:r>
      <w:r w:rsidR="007D4C4E" w:rsidRPr="00B7749D">
        <w:rPr>
          <w:rFonts w:ascii="Times New Roman" w:hAnsi="Times New Roman" w:cs="Times New Roman"/>
          <w:b/>
        </w:rPr>
        <w:t xml:space="preserve">jeudi </w:t>
      </w:r>
      <w:r w:rsidR="00AA4836" w:rsidRPr="00B7749D">
        <w:rPr>
          <w:rFonts w:ascii="Times New Roman" w:hAnsi="Times New Roman" w:cs="Times New Roman"/>
          <w:b/>
        </w:rPr>
        <w:t>24</w:t>
      </w:r>
      <w:r w:rsidR="00CB4450" w:rsidRPr="00B7749D">
        <w:rPr>
          <w:rFonts w:ascii="Times New Roman" w:hAnsi="Times New Roman" w:cs="Times New Roman"/>
          <w:b/>
        </w:rPr>
        <w:t xml:space="preserve"> et </w:t>
      </w:r>
      <w:r w:rsidR="007D4C4E" w:rsidRPr="00B7749D">
        <w:rPr>
          <w:rFonts w:ascii="Times New Roman" w:hAnsi="Times New Roman" w:cs="Times New Roman"/>
          <w:b/>
        </w:rPr>
        <w:t xml:space="preserve">vendredi </w:t>
      </w:r>
      <w:r w:rsidR="00AA4836" w:rsidRPr="00B7749D">
        <w:rPr>
          <w:rFonts w:ascii="Times New Roman" w:hAnsi="Times New Roman" w:cs="Times New Roman"/>
          <w:b/>
        </w:rPr>
        <w:t>25</w:t>
      </w:r>
      <w:r w:rsidR="00CB4450" w:rsidRPr="00B7749D">
        <w:rPr>
          <w:rFonts w:ascii="Times New Roman" w:hAnsi="Times New Roman" w:cs="Times New Roman"/>
          <w:b/>
        </w:rPr>
        <w:t xml:space="preserve"> </w:t>
      </w:r>
      <w:r w:rsidRPr="00B7749D">
        <w:rPr>
          <w:rFonts w:ascii="Times New Roman" w:hAnsi="Times New Roman" w:cs="Times New Roman"/>
          <w:b/>
        </w:rPr>
        <w:t>mai</w:t>
      </w:r>
      <w:r w:rsidR="00CB4450" w:rsidRPr="00B7749D">
        <w:rPr>
          <w:rFonts w:ascii="Times New Roman" w:hAnsi="Times New Roman" w:cs="Times New Roman"/>
          <w:b/>
        </w:rPr>
        <w:t xml:space="preserve"> 2018</w:t>
      </w:r>
    </w:p>
    <w:p w:rsidR="00CB4450" w:rsidRPr="00B7749D" w:rsidRDefault="00CB4450" w:rsidP="002F52FC">
      <w:pPr>
        <w:jc w:val="center"/>
        <w:rPr>
          <w:rFonts w:ascii="Times New Roman" w:hAnsi="Times New Roman" w:cs="Times New Roman"/>
        </w:rPr>
      </w:pPr>
    </w:p>
    <w:p w:rsidR="005F0916" w:rsidRPr="00B7749D" w:rsidRDefault="005F0916" w:rsidP="002F52FC">
      <w:pPr>
        <w:jc w:val="center"/>
        <w:rPr>
          <w:rFonts w:ascii="Times New Roman" w:hAnsi="Times New Roman" w:cs="Times New Roman"/>
        </w:rPr>
      </w:pPr>
    </w:p>
    <w:p w:rsidR="00FB371B" w:rsidRPr="00FB371B" w:rsidRDefault="00FB371B" w:rsidP="00FB371B">
      <w:pPr>
        <w:jc w:val="both"/>
        <w:rPr>
          <w:rFonts w:ascii="Times New Roman" w:hAnsi="Times New Roman" w:cs="Times New Roman"/>
        </w:rPr>
      </w:pPr>
      <w:r w:rsidRPr="00FB371B">
        <w:rPr>
          <w:rFonts w:ascii="Times New Roman" w:hAnsi="Times New Roman" w:cs="Times New Roman"/>
        </w:rPr>
        <w:t xml:space="preserve">Bien qu’abondantes, les études sur l’épistolaire ne semblent jamais s’être focalisées sur le concept de premières lettres, que ce colloque se propose d’interroger. </w:t>
      </w:r>
    </w:p>
    <w:p w:rsidR="00FB371B" w:rsidRPr="00FB371B" w:rsidRDefault="00041042" w:rsidP="00041042">
      <w:pPr>
        <w:tabs>
          <w:tab w:val="left" w:pos="1590"/>
        </w:tabs>
        <w:jc w:val="both"/>
        <w:rPr>
          <w:rFonts w:ascii="Times New Roman" w:hAnsi="Times New Roman" w:cs="Times New Roman"/>
        </w:rPr>
      </w:pPr>
      <w:r>
        <w:rPr>
          <w:rFonts w:ascii="Times New Roman" w:hAnsi="Times New Roman" w:cs="Times New Roman"/>
        </w:rPr>
        <w:tab/>
      </w:r>
    </w:p>
    <w:p w:rsidR="00FB371B" w:rsidRPr="00FB371B" w:rsidRDefault="00FB371B" w:rsidP="00FB371B">
      <w:pPr>
        <w:jc w:val="both"/>
        <w:rPr>
          <w:rFonts w:ascii="Times New Roman" w:hAnsi="Times New Roman" w:cs="Times New Roman"/>
        </w:rPr>
      </w:pPr>
      <w:r w:rsidRPr="00FB371B">
        <w:rPr>
          <w:rFonts w:ascii="Times New Roman" w:hAnsi="Times New Roman" w:cs="Times New Roman"/>
        </w:rPr>
        <w:t>L’idée même de premières lettres peut s’entendre de différentes manières : il peut s’agir des premières lettres rédigées par un individu, et se pose alors la question formelle du rapport au genre épistolaire, de l’apprentissage d’une écriture codifiée : nous pouvons penser aux lettres d’enfants, aux brouillons de lettres conservés, retouchés et recopiés. Mais la première lettre peut également s’écrire après des années de correspondance : il n’est pas impossible qu’on se soit essayé préalablement à la forme épistolaire quand on écrit ses premières lettres d’amour, sa première lettre à une personne de rang supérieur, sa première lettre de condoléance... Au sein d’une correspondance particulière, les premières lettres adressées à un nouveau correspondant, après des années d’échange avec d’autres destinataires, suggèrent encore qu’un épistolier puisse avoir plusieurs premières lettres. L’idée de premières lettres impose également une mise en perspective au regard de la correspondance qui suit : quel rapport existe-t-il entre la première lettre et les suivantes si l’on envisage la correspondance dans la perspective de la série ?</w:t>
      </w:r>
    </w:p>
    <w:p w:rsidR="00FB371B" w:rsidRPr="00FB371B" w:rsidRDefault="00FB371B" w:rsidP="00FB371B">
      <w:pPr>
        <w:jc w:val="both"/>
        <w:rPr>
          <w:rFonts w:ascii="Times New Roman" w:hAnsi="Times New Roman" w:cs="Times New Roman"/>
        </w:rPr>
      </w:pPr>
    </w:p>
    <w:p w:rsidR="00FB371B" w:rsidRPr="00FB371B" w:rsidRDefault="00FB371B" w:rsidP="00FB371B">
      <w:pPr>
        <w:jc w:val="both"/>
        <w:rPr>
          <w:rFonts w:ascii="Times New Roman" w:hAnsi="Times New Roman" w:cs="Times New Roman"/>
        </w:rPr>
      </w:pPr>
      <w:r w:rsidRPr="00FB371B">
        <w:rPr>
          <w:rFonts w:ascii="Times New Roman" w:hAnsi="Times New Roman" w:cs="Times New Roman"/>
        </w:rPr>
        <w:t>Au cours de ces deux journées de colloque, on pourra s’interroger notamment sur les points suivants :</w:t>
      </w:r>
    </w:p>
    <w:p w:rsidR="00FB371B" w:rsidRPr="00FB371B" w:rsidRDefault="00FB371B" w:rsidP="00FB371B">
      <w:pPr>
        <w:jc w:val="both"/>
        <w:rPr>
          <w:rFonts w:ascii="Times New Roman" w:hAnsi="Times New Roman" w:cs="Times New Roman"/>
        </w:rPr>
      </w:pPr>
    </w:p>
    <w:p w:rsidR="00FB371B" w:rsidRPr="00FB371B" w:rsidRDefault="00FB371B" w:rsidP="00FB371B">
      <w:pPr>
        <w:ind w:firstLine="360"/>
        <w:jc w:val="both"/>
        <w:rPr>
          <w:rFonts w:ascii="Times New Roman" w:hAnsi="Times New Roman" w:cs="Times New Roman"/>
        </w:rPr>
      </w:pPr>
      <w:r w:rsidRPr="00FB371B">
        <w:rPr>
          <w:rFonts w:ascii="Times New Roman" w:hAnsi="Times New Roman" w:cs="Times New Roman"/>
        </w:rPr>
        <w:t>- </w:t>
      </w:r>
      <w:r w:rsidRPr="00FB371B">
        <w:rPr>
          <w:rFonts w:ascii="Times New Roman" w:hAnsi="Times New Roman" w:cs="Times New Roman"/>
          <w:i/>
        </w:rPr>
        <w:t>Particularités rhétoriques et génériques des premières lettres</w:t>
      </w:r>
      <w:r w:rsidRPr="00FB371B">
        <w:rPr>
          <w:rFonts w:ascii="Times New Roman" w:hAnsi="Times New Roman" w:cs="Times New Roman"/>
        </w:rPr>
        <w:t> : y a-t-il des constantes stylistiques, thématiques, des codes sociaux ou littéraires respectés dans les premières lettres qui permettent d’établir, sans même en connaître la date, qu’elles figurent parmi les premières dans une correspondance ? Quelle place occupent les manuels épistolaires dans l’élaboration de ces écrits ? Comment a évolué au fil de deux siècles la pratique de l’entrée en « épistolature » ?</w:t>
      </w:r>
    </w:p>
    <w:p w:rsidR="00FB371B" w:rsidRPr="00FB371B" w:rsidRDefault="00FB371B" w:rsidP="00FB371B">
      <w:pPr>
        <w:ind w:firstLine="360"/>
        <w:jc w:val="both"/>
        <w:rPr>
          <w:rFonts w:ascii="Times New Roman" w:hAnsi="Times New Roman" w:cs="Times New Roman"/>
        </w:rPr>
      </w:pPr>
    </w:p>
    <w:p w:rsidR="00FB371B" w:rsidRPr="00FB371B" w:rsidRDefault="00FB371B" w:rsidP="00FB371B">
      <w:pPr>
        <w:ind w:firstLine="360"/>
        <w:jc w:val="both"/>
        <w:rPr>
          <w:rFonts w:ascii="Times New Roman" w:hAnsi="Times New Roman" w:cs="Times New Roman"/>
        </w:rPr>
      </w:pPr>
      <w:r w:rsidRPr="00FB371B">
        <w:rPr>
          <w:rFonts w:ascii="Times New Roman" w:hAnsi="Times New Roman" w:cs="Times New Roman"/>
        </w:rPr>
        <w:t>- </w:t>
      </w:r>
      <w:r w:rsidRPr="00FB371B">
        <w:rPr>
          <w:rFonts w:ascii="Times New Roman" w:hAnsi="Times New Roman" w:cs="Times New Roman"/>
          <w:i/>
        </w:rPr>
        <w:t>Les premières lettres au regard de l’ensemble d’une correspondance</w:t>
      </w:r>
      <w:r w:rsidRPr="00FB371B">
        <w:rPr>
          <w:rFonts w:ascii="Times New Roman" w:hAnsi="Times New Roman" w:cs="Times New Roman"/>
        </w:rPr>
        <w:t xml:space="preserve"> : s’interroger sur ce qui caractérise les premières lettres, c’est poser la question de la genèse d’une écriture, tenter de mieux comprendre la manière dont une correspondance évolue, dont elle se fait le reflet des changements vécus par l’épistolier, par son destinataire, ou dont elle traduit les aléas de leur relation. </w:t>
      </w:r>
    </w:p>
    <w:p w:rsidR="00FB371B" w:rsidRPr="00FB371B" w:rsidRDefault="00FB371B" w:rsidP="00FB371B">
      <w:pPr>
        <w:ind w:firstLine="360"/>
        <w:jc w:val="both"/>
        <w:rPr>
          <w:rFonts w:ascii="Times New Roman" w:hAnsi="Times New Roman" w:cs="Times New Roman"/>
        </w:rPr>
      </w:pPr>
      <w:r w:rsidRPr="00FB371B">
        <w:rPr>
          <w:rFonts w:ascii="Times New Roman" w:hAnsi="Times New Roman" w:cs="Times New Roman"/>
        </w:rPr>
        <w:t xml:space="preserve">Les premières lettres sont-elles des ébauches, des esquisses, ou bien des matrices, le paradigme de la correspondance future ? En quoi portent-elles déjà les traces de l’échange à venir ? Déterminent-elles, par leur ton, les thèmes abordés ou le rôle qu’elles assignent d’emblée à chacun des épistoliers, l’ensemble de la correspondance entre deux écrivains ? </w:t>
      </w:r>
    </w:p>
    <w:p w:rsidR="00FB371B" w:rsidRPr="00FB371B" w:rsidRDefault="00FB371B" w:rsidP="00FB371B">
      <w:pPr>
        <w:jc w:val="both"/>
        <w:rPr>
          <w:rFonts w:ascii="Times New Roman" w:hAnsi="Times New Roman" w:cs="Times New Roman"/>
        </w:rPr>
      </w:pPr>
    </w:p>
    <w:p w:rsidR="00FB371B" w:rsidRPr="00FB371B" w:rsidRDefault="00FB371B" w:rsidP="00FB371B">
      <w:pPr>
        <w:ind w:firstLine="360"/>
        <w:jc w:val="both"/>
        <w:rPr>
          <w:rFonts w:ascii="Times New Roman" w:hAnsi="Times New Roman" w:cs="Times New Roman"/>
        </w:rPr>
      </w:pPr>
      <w:r w:rsidRPr="00FB371B">
        <w:rPr>
          <w:rFonts w:ascii="Times New Roman" w:hAnsi="Times New Roman" w:cs="Times New Roman"/>
        </w:rPr>
        <w:lastRenderedPageBreak/>
        <w:t xml:space="preserve">- Les fluctuations de la notion d’intimité au sein d’une correspondance : comment la notion d’intimité, inhérente à celle de correspondance, prend-elle progressivement place dans un échange épistolaire ? Les premières lettres peuvent-elles déjà être intimes ou sont-elles plus impersonnelles et formelles ? </w:t>
      </w:r>
    </w:p>
    <w:p w:rsidR="00FB371B" w:rsidRPr="00FB371B" w:rsidRDefault="00FB371B" w:rsidP="00FB371B">
      <w:pPr>
        <w:ind w:firstLine="360"/>
        <w:jc w:val="both"/>
        <w:rPr>
          <w:rFonts w:ascii="Times New Roman" w:hAnsi="Times New Roman" w:cs="Times New Roman"/>
        </w:rPr>
      </w:pPr>
    </w:p>
    <w:p w:rsidR="00FB371B" w:rsidRPr="00FB371B" w:rsidRDefault="00FB371B" w:rsidP="00FB371B">
      <w:pPr>
        <w:ind w:firstLine="360"/>
        <w:jc w:val="both"/>
        <w:rPr>
          <w:rFonts w:ascii="Times New Roman" w:hAnsi="Times New Roman" w:cs="Times New Roman"/>
        </w:rPr>
      </w:pPr>
      <w:r w:rsidRPr="00FB371B">
        <w:rPr>
          <w:rFonts w:ascii="Times New Roman" w:hAnsi="Times New Roman" w:cs="Times New Roman"/>
        </w:rPr>
        <w:t>- </w:t>
      </w:r>
      <w:r w:rsidRPr="00FB371B">
        <w:rPr>
          <w:rFonts w:ascii="Times New Roman" w:hAnsi="Times New Roman" w:cs="Times New Roman"/>
          <w:i/>
        </w:rPr>
        <w:t>Les rapports entre les premières lettres et l’œuvre d’un écrivain</w:t>
      </w:r>
      <w:r w:rsidRPr="00FB371B">
        <w:rPr>
          <w:rFonts w:ascii="Times New Roman" w:hAnsi="Times New Roman" w:cs="Times New Roman"/>
        </w:rPr>
        <w:t> : que disent ces lettres sur l’écrivain, sur la représentation qu’il se fait de lui-même ou de ceux à qui il s’adresse, sur le contexte d’écriture, ou sur son œuvre à venir ? Ecrire pour la première fois à un écrivain reconnu, n’est-ce pas déjà revendiquer sa place sur la scène littéraire de son temps ? La première lettre connue d’un écrivain est-elle sa première lettre ? La première lettre d’une correspondance littéraire ou celle d’un roman épistolaire portent encore souvent en elles un contenu diégétique et informatif essentiel à la compréhension de l’œuvre, qu’il s’agira d’interroger.</w:t>
      </w:r>
    </w:p>
    <w:p w:rsidR="00FB371B" w:rsidRPr="0071293A" w:rsidRDefault="00FB371B" w:rsidP="00FB371B">
      <w:pPr>
        <w:ind w:firstLine="360"/>
        <w:jc w:val="both"/>
        <w:rPr>
          <w:rFonts w:ascii="Times New Roman" w:hAnsi="Times New Roman" w:cs="Times New Roman"/>
          <w:color w:val="1F497D" w:themeColor="text2"/>
        </w:rPr>
      </w:pPr>
    </w:p>
    <w:p w:rsidR="00FB371B" w:rsidRPr="005E7148" w:rsidRDefault="00FB371B" w:rsidP="00FB371B">
      <w:pPr>
        <w:jc w:val="both"/>
        <w:rPr>
          <w:rFonts w:ascii="Times New Roman" w:hAnsi="Times New Roman" w:cs="Times New Roman"/>
        </w:rPr>
      </w:pPr>
      <w:r w:rsidRPr="00B53BFC">
        <w:rPr>
          <w:rFonts w:ascii="Times New Roman" w:hAnsi="Times New Roman" w:cs="Times New Roman"/>
        </w:rPr>
        <w:t>L’approche pourra être pluridisciplinaire (relation entre l’écr</w:t>
      </w:r>
      <w:r>
        <w:rPr>
          <w:rFonts w:ascii="Times New Roman" w:hAnsi="Times New Roman" w:cs="Times New Roman"/>
        </w:rPr>
        <w:t>ivain, le philosophe, l’artiste…</w:t>
      </w:r>
      <w:r w:rsidRPr="00B53BFC">
        <w:rPr>
          <w:rFonts w:ascii="Times New Roman" w:hAnsi="Times New Roman" w:cs="Times New Roman"/>
        </w:rPr>
        <w:t xml:space="preserve">) </w:t>
      </w:r>
      <w:r>
        <w:rPr>
          <w:rFonts w:ascii="Times New Roman" w:hAnsi="Times New Roman" w:cs="Times New Roman"/>
        </w:rPr>
        <w:t xml:space="preserve">mais elle privilégiera les correspondances françaises et britanniques. </w:t>
      </w:r>
    </w:p>
    <w:p w:rsidR="00FB371B" w:rsidRPr="00585167" w:rsidRDefault="00FB371B" w:rsidP="00FB371B">
      <w:pPr>
        <w:spacing w:before="100" w:beforeAutospacing="1" w:after="100" w:afterAutospacing="1"/>
        <w:rPr>
          <w:rFonts w:ascii="Times New Roman" w:eastAsia="Times New Roman" w:hAnsi="Times New Roman" w:cs="Times New Roman"/>
        </w:rPr>
      </w:pPr>
      <w:r w:rsidRPr="00585167">
        <w:rPr>
          <w:rFonts w:ascii="Times New Roman" w:eastAsia="Times New Roman" w:hAnsi="Times New Roman" w:cs="Times New Roman"/>
        </w:rPr>
        <w:t>Les communications (20 minutes) se feront exclusivement en français ou en anglais.</w:t>
      </w:r>
    </w:p>
    <w:p w:rsidR="00FB371B" w:rsidRPr="00585167" w:rsidRDefault="00FB371B" w:rsidP="00FB371B">
      <w:pPr>
        <w:spacing w:before="100" w:beforeAutospacing="1" w:after="100" w:afterAutospacing="1"/>
        <w:rPr>
          <w:rFonts w:ascii="Times New Roman" w:eastAsia="Times New Roman" w:hAnsi="Times New Roman" w:cs="Times New Roman"/>
        </w:rPr>
      </w:pPr>
      <w:r w:rsidRPr="00585167">
        <w:rPr>
          <w:rFonts w:ascii="Times New Roman" w:eastAsia="Times New Roman" w:hAnsi="Times New Roman" w:cs="Times New Roman"/>
        </w:rPr>
        <w:t>Les propositions (300 mots) ainsi qu’un titre et une brève note bio-bibliographique sont à envoyer à Catherine Thomas-Ripault (</w:t>
      </w:r>
      <w:hyperlink r:id="rId6" w:history="1">
        <w:r w:rsidRPr="00585167">
          <w:rPr>
            <w:rStyle w:val="Lienhypertexte"/>
            <w:rFonts w:ascii="Times New Roman" w:eastAsia="Times New Roman" w:hAnsi="Times New Roman" w:cs="Times New Roman"/>
          </w:rPr>
          <w:t>catherine.thomas@univ-brest.fr</w:t>
        </w:r>
      </w:hyperlink>
      <w:r w:rsidRPr="00585167">
        <w:rPr>
          <w:rFonts w:ascii="Times New Roman" w:eastAsia="Times New Roman" w:hAnsi="Times New Roman" w:cs="Times New Roman"/>
        </w:rPr>
        <w:t>) et à Alain Kerhervé (</w:t>
      </w:r>
      <w:hyperlink r:id="rId7" w:history="1">
        <w:r w:rsidRPr="00585167">
          <w:rPr>
            <w:rStyle w:val="Lienhypertexte"/>
            <w:rFonts w:ascii="Times New Roman" w:eastAsia="Times New Roman" w:hAnsi="Times New Roman" w:cs="Times New Roman"/>
          </w:rPr>
          <w:t>alain.kerherve@univ-brest.fr</w:t>
        </w:r>
      </w:hyperlink>
      <w:r w:rsidRPr="00585167">
        <w:rPr>
          <w:rFonts w:ascii="Times New Roman" w:eastAsia="Times New Roman" w:hAnsi="Times New Roman" w:cs="Times New Roman"/>
        </w:rPr>
        <w:t xml:space="preserve">) avant le </w:t>
      </w:r>
      <w:r w:rsidR="00490FEE">
        <w:rPr>
          <w:rFonts w:ascii="Times New Roman" w:eastAsia="Times New Roman" w:hAnsi="Times New Roman" w:cs="Times New Roman"/>
        </w:rPr>
        <w:t>15 juin</w:t>
      </w:r>
      <w:r w:rsidRPr="00585167">
        <w:rPr>
          <w:rFonts w:ascii="Times New Roman" w:eastAsia="Times New Roman" w:hAnsi="Times New Roman" w:cs="Times New Roman"/>
        </w:rPr>
        <w:t xml:space="preserve"> 2017. </w:t>
      </w:r>
    </w:p>
    <w:p w:rsidR="00FB371B" w:rsidRPr="00585167" w:rsidRDefault="00FB371B" w:rsidP="00FB371B">
      <w:pPr>
        <w:spacing w:before="100" w:beforeAutospacing="1" w:after="100" w:afterAutospacing="1"/>
        <w:rPr>
          <w:rFonts w:ascii="Times New Roman" w:eastAsia="Times New Roman" w:hAnsi="Times New Roman" w:cs="Times New Roman"/>
        </w:rPr>
      </w:pPr>
      <w:r w:rsidRPr="00585167">
        <w:rPr>
          <w:rFonts w:ascii="Times New Roman" w:eastAsia="Times New Roman" w:hAnsi="Times New Roman" w:cs="Times New Roman"/>
        </w:rPr>
        <w:t>Après consultation d’un comité de lecture, les communications pourront faire l’objet d’une publication.</w:t>
      </w:r>
    </w:p>
    <w:p w:rsidR="00050F9F" w:rsidRPr="00585167" w:rsidRDefault="00050F9F" w:rsidP="00050F9F">
      <w:pPr>
        <w:rPr>
          <w:rFonts w:ascii="Times New Roman" w:hAnsi="Times New Roman" w:cs="Times New Roman"/>
        </w:rPr>
      </w:pPr>
    </w:p>
    <w:p w:rsidR="00050F9F" w:rsidRPr="00585167" w:rsidRDefault="00050F9F" w:rsidP="00050F9F">
      <w:pPr>
        <w:rPr>
          <w:rFonts w:ascii="Times New Roman" w:hAnsi="Times New Roman" w:cs="Times New Roman"/>
          <w:u w:val="single"/>
        </w:rPr>
      </w:pPr>
      <w:r w:rsidRPr="00585167">
        <w:rPr>
          <w:rFonts w:ascii="Times New Roman" w:hAnsi="Times New Roman" w:cs="Times New Roman"/>
          <w:u w:val="single"/>
        </w:rPr>
        <w:t xml:space="preserve">Comité scientifique </w:t>
      </w:r>
    </w:p>
    <w:p w:rsidR="00050F9F" w:rsidRPr="00585167" w:rsidRDefault="00050F9F" w:rsidP="00050F9F">
      <w:pPr>
        <w:rPr>
          <w:rFonts w:ascii="Times New Roman" w:hAnsi="Times New Roman" w:cs="Times New Roman"/>
        </w:rPr>
      </w:pPr>
    </w:p>
    <w:p w:rsidR="00050F9F" w:rsidRPr="003C79D7" w:rsidRDefault="00050F9F" w:rsidP="00050F9F">
      <w:pPr>
        <w:rPr>
          <w:rFonts w:ascii="Times New Roman" w:hAnsi="Times New Roman" w:cs="Times New Roman"/>
        </w:rPr>
      </w:pPr>
      <w:r w:rsidRPr="003C79D7">
        <w:rPr>
          <w:rFonts w:ascii="Times New Roman" w:hAnsi="Times New Roman" w:cs="Times New Roman"/>
        </w:rPr>
        <w:t>Lorna Clark (Carleton University, Ottawa, Canada)</w:t>
      </w:r>
    </w:p>
    <w:p w:rsidR="00050F9F" w:rsidRPr="003C79D7" w:rsidRDefault="00050F9F" w:rsidP="00050F9F">
      <w:pPr>
        <w:rPr>
          <w:rFonts w:ascii="Times New Roman" w:hAnsi="Times New Roman" w:cs="Times New Roman"/>
        </w:rPr>
      </w:pPr>
      <w:r w:rsidRPr="003C79D7">
        <w:rPr>
          <w:rFonts w:ascii="Times New Roman" w:hAnsi="Times New Roman" w:cs="Times New Roman"/>
        </w:rPr>
        <w:t>Annick Cossic (HCTI - UBO)</w:t>
      </w:r>
    </w:p>
    <w:p w:rsidR="00050F9F" w:rsidRPr="003C79D7" w:rsidRDefault="00050F9F" w:rsidP="00050F9F">
      <w:pPr>
        <w:rPr>
          <w:rFonts w:ascii="Times New Roman" w:hAnsi="Times New Roman" w:cs="Times New Roman"/>
        </w:rPr>
      </w:pPr>
      <w:r w:rsidRPr="003C79D7">
        <w:rPr>
          <w:rFonts w:ascii="Times New Roman" w:hAnsi="Times New Roman" w:cs="Times New Roman"/>
        </w:rPr>
        <w:t>Pierre-Jean Dufief (CRP19 - Nanterre)</w:t>
      </w:r>
    </w:p>
    <w:p w:rsidR="00050F9F" w:rsidRPr="003C79D7" w:rsidRDefault="00050F9F" w:rsidP="00050F9F">
      <w:pPr>
        <w:rPr>
          <w:rFonts w:ascii="Times New Roman" w:hAnsi="Times New Roman" w:cs="Times New Roman"/>
        </w:rPr>
      </w:pPr>
      <w:r w:rsidRPr="003C79D7">
        <w:rPr>
          <w:rFonts w:ascii="Times New Roman" w:hAnsi="Times New Roman" w:cs="Times New Roman"/>
        </w:rPr>
        <w:t>Eric Francalanza (CECJI - UBO)</w:t>
      </w:r>
    </w:p>
    <w:p w:rsidR="00050F9F" w:rsidRPr="003C79D7" w:rsidRDefault="00050F9F" w:rsidP="00050F9F">
      <w:pPr>
        <w:rPr>
          <w:rFonts w:ascii="Times New Roman" w:hAnsi="Times New Roman" w:cs="Times New Roman"/>
        </w:rPr>
      </w:pPr>
      <w:r w:rsidRPr="003C79D7">
        <w:rPr>
          <w:rFonts w:ascii="Times New Roman" w:hAnsi="Times New Roman" w:cs="Times New Roman"/>
        </w:rPr>
        <w:t>Masha Hansen (Greifswald Universität, Allemagne)</w:t>
      </w:r>
    </w:p>
    <w:p w:rsidR="00050F9F" w:rsidRPr="00971E5A" w:rsidRDefault="00050F9F" w:rsidP="00050F9F">
      <w:pPr>
        <w:rPr>
          <w:rFonts w:ascii="Times New Roman" w:hAnsi="Times New Roman" w:cs="Times New Roman"/>
        </w:rPr>
      </w:pPr>
      <w:r w:rsidRPr="00971E5A">
        <w:rPr>
          <w:rFonts w:ascii="Times New Roman" w:hAnsi="Times New Roman" w:cs="Times New Roman"/>
        </w:rPr>
        <w:t>Jean-Marc Hovasse (ITEM - CNRS ENS)</w:t>
      </w:r>
    </w:p>
    <w:p w:rsidR="00050F9F" w:rsidRPr="002665BB" w:rsidRDefault="00050F9F" w:rsidP="00050F9F">
      <w:pPr>
        <w:rPr>
          <w:rFonts w:ascii="Times New Roman" w:hAnsi="Times New Roman" w:cs="Times New Roman"/>
          <w:lang w:val="en-US"/>
        </w:rPr>
      </w:pPr>
      <w:r w:rsidRPr="00971E5A">
        <w:rPr>
          <w:rFonts w:ascii="Times New Roman" w:hAnsi="Times New Roman" w:cs="Times New Roman"/>
          <w:lang w:val="en-US"/>
        </w:rPr>
        <w:t>Emrys Jones (King’s College, Londres)</w:t>
      </w:r>
    </w:p>
    <w:p w:rsidR="00050F9F" w:rsidRPr="003C79D7" w:rsidRDefault="00050F9F" w:rsidP="00050F9F">
      <w:pPr>
        <w:rPr>
          <w:rFonts w:ascii="Times New Roman" w:hAnsi="Times New Roman" w:cs="Times New Roman"/>
        </w:rPr>
      </w:pPr>
      <w:r w:rsidRPr="003C79D7">
        <w:rPr>
          <w:rFonts w:ascii="Times New Roman" w:hAnsi="Times New Roman" w:cs="Times New Roman"/>
        </w:rPr>
        <w:t>Alain Kerhervé (HCTI - UBO)</w:t>
      </w:r>
    </w:p>
    <w:p w:rsidR="00050F9F" w:rsidRPr="003C79D7" w:rsidRDefault="00050F9F" w:rsidP="00050F9F">
      <w:pPr>
        <w:rPr>
          <w:rFonts w:ascii="Times New Roman" w:hAnsi="Times New Roman" w:cs="Times New Roman"/>
        </w:rPr>
      </w:pPr>
      <w:r w:rsidRPr="002E0D67">
        <w:rPr>
          <w:rFonts w:ascii="Times New Roman" w:hAnsi="Times New Roman" w:cs="Times New Roman"/>
        </w:rPr>
        <w:t>Clotilde Prunier (Paris Ouest Nanterre La Défense)</w:t>
      </w:r>
      <w:r w:rsidRPr="003C79D7">
        <w:rPr>
          <w:rFonts w:ascii="Times New Roman" w:hAnsi="Times New Roman" w:cs="Times New Roman"/>
        </w:rPr>
        <w:t xml:space="preserve"> </w:t>
      </w:r>
    </w:p>
    <w:p w:rsidR="00050F9F" w:rsidRPr="003C79D7" w:rsidRDefault="00050F9F" w:rsidP="00050F9F">
      <w:pPr>
        <w:rPr>
          <w:rFonts w:ascii="Times New Roman" w:hAnsi="Times New Roman" w:cs="Times New Roman"/>
          <w:lang w:val="en-US"/>
        </w:rPr>
      </w:pPr>
      <w:r w:rsidRPr="003C79D7">
        <w:rPr>
          <w:rFonts w:ascii="Times New Roman" w:hAnsi="Times New Roman" w:cs="Times New Roman"/>
          <w:lang w:val="en-US"/>
        </w:rPr>
        <w:t>Catherine Thomas-Ripault (CECJI-UBO)</w:t>
      </w:r>
    </w:p>
    <w:p w:rsidR="00050F9F" w:rsidRDefault="00050F9F" w:rsidP="002A0454">
      <w:pPr>
        <w:tabs>
          <w:tab w:val="left" w:pos="2130"/>
        </w:tabs>
        <w:rPr>
          <w:rFonts w:ascii="Times New Roman" w:hAnsi="Times New Roman" w:cs="Times New Roman"/>
          <w:lang w:val="en-US"/>
        </w:rPr>
      </w:pPr>
    </w:p>
    <w:p w:rsidR="00763BF0" w:rsidRPr="00B7749D" w:rsidRDefault="00763BF0" w:rsidP="00405D57">
      <w:pPr>
        <w:spacing w:before="100" w:beforeAutospacing="1" w:after="100" w:afterAutospacing="1"/>
        <w:rPr>
          <w:rFonts w:ascii="Times New Roman" w:eastAsia="Times New Roman" w:hAnsi="Times New Roman" w:cs="Times New Roman"/>
          <w:u w:val="single"/>
          <w:lang w:val="en-US"/>
        </w:rPr>
      </w:pPr>
      <w:r w:rsidRPr="00B7749D">
        <w:rPr>
          <w:rFonts w:ascii="Times New Roman" w:eastAsia="Times New Roman" w:hAnsi="Times New Roman" w:cs="Times New Roman"/>
          <w:u w:val="single"/>
          <w:lang w:val="en-US"/>
        </w:rPr>
        <w:t xml:space="preserve">Bibliographie </w:t>
      </w:r>
      <w:r w:rsidR="00A744DB" w:rsidRPr="00B7749D">
        <w:rPr>
          <w:rFonts w:ascii="Times New Roman" w:eastAsia="Times New Roman" w:hAnsi="Times New Roman" w:cs="Times New Roman"/>
          <w:u w:val="single"/>
          <w:lang w:val="en-US"/>
        </w:rPr>
        <w:t>indicative</w:t>
      </w:r>
    </w:p>
    <w:p w:rsidR="00763BF0" w:rsidRPr="00B7749D" w:rsidRDefault="00763BF0" w:rsidP="00763BF0">
      <w:pPr>
        <w:spacing w:after="120"/>
        <w:ind w:left="360" w:hanging="360"/>
        <w:jc w:val="both"/>
        <w:rPr>
          <w:rFonts w:ascii="Times New Roman" w:eastAsia="MS Mincho" w:hAnsi="Times New Roman" w:cs="Times New Roman"/>
          <w:lang w:val="en-GB"/>
        </w:rPr>
      </w:pPr>
      <w:r w:rsidRPr="00B7749D">
        <w:rPr>
          <w:rFonts w:ascii="Times New Roman" w:eastAsia="MS Mincho" w:hAnsi="Times New Roman" w:cs="Times New Roman"/>
          <w:lang w:val="en-GB"/>
        </w:rPr>
        <w:t xml:space="preserve">Altman, Janet G. </w:t>
      </w:r>
      <w:r w:rsidRPr="00B7749D">
        <w:rPr>
          <w:rFonts w:ascii="Times New Roman" w:eastAsia="MS Mincho" w:hAnsi="Times New Roman" w:cs="Times New Roman"/>
          <w:i/>
          <w:lang w:val="en-GB"/>
        </w:rPr>
        <w:t>Epistolarity: Approaches to a Form</w:t>
      </w:r>
      <w:r w:rsidRPr="00B7749D">
        <w:rPr>
          <w:rFonts w:ascii="Times New Roman" w:eastAsia="MS Mincho" w:hAnsi="Times New Roman" w:cs="Times New Roman"/>
          <w:lang w:val="en-GB"/>
        </w:rPr>
        <w:t>. Columbus: Ohio State UP, 1982. 235 pp.</w:t>
      </w:r>
    </w:p>
    <w:p w:rsidR="00763BF0" w:rsidRPr="00B7749D" w:rsidRDefault="00763BF0" w:rsidP="00763BF0">
      <w:pPr>
        <w:spacing w:after="120"/>
        <w:ind w:left="360" w:hanging="360"/>
        <w:jc w:val="both"/>
        <w:rPr>
          <w:rFonts w:ascii="Times New Roman" w:eastAsia="MS Mincho" w:hAnsi="Times New Roman" w:cs="Times New Roman"/>
        </w:rPr>
      </w:pPr>
      <w:r w:rsidRPr="00B7749D">
        <w:rPr>
          <w:rFonts w:ascii="Times New Roman" w:eastAsia="MS Mincho" w:hAnsi="Times New Roman" w:cs="Times New Roman"/>
        </w:rPr>
        <w:t xml:space="preserve">Ambrière, Madeleine et Loïc Chotard, </w:t>
      </w:r>
      <w:r w:rsidRPr="00B7749D">
        <w:rPr>
          <w:rFonts w:ascii="Times New Roman" w:eastAsia="MS Mincho" w:hAnsi="Times New Roman" w:cs="Times New Roman"/>
          <w:i/>
        </w:rPr>
        <w:t>Nouvelles Approches de l'épistolaire. Lettres d'artistes. Archives et Correspondances</w:t>
      </w:r>
      <w:r w:rsidR="00A744DB" w:rsidRPr="00B7749D">
        <w:rPr>
          <w:rFonts w:ascii="Times New Roman" w:eastAsia="MS Mincho" w:hAnsi="Times New Roman" w:cs="Times New Roman"/>
        </w:rPr>
        <w:t>,</w:t>
      </w:r>
      <w:r w:rsidRPr="00B7749D">
        <w:rPr>
          <w:rFonts w:ascii="Times New Roman" w:eastAsia="MS Mincho" w:hAnsi="Times New Roman" w:cs="Times New Roman"/>
        </w:rPr>
        <w:t xml:space="preserve"> Paris</w:t>
      </w:r>
      <w:r w:rsidR="00A744DB" w:rsidRPr="00B7749D">
        <w:rPr>
          <w:rFonts w:ascii="Times New Roman" w:eastAsia="MS Mincho" w:hAnsi="Times New Roman" w:cs="Times New Roman"/>
        </w:rPr>
        <w:t xml:space="preserve">, </w:t>
      </w:r>
      <w:r w:rsidRPr="00B7749D">
        <w:rPr>
          <w:rFonts w:ascii="Times New Roman" w:eastAsia="MS Mincho" w:hAnsi="Times New Roman" w:cs="Times New Roman"/>
        </w:rPr>
        <w:t>Champion, 1996. 204 pp.</w:t>
      </w:r>
    </w:p>
    <w:p w:rsidR="00763BF0" w:rsidRPr="00B7749D" w:rsidRDefault="00763BF0" w:rsidP="00763BF0">
      <w:pPr>
        <w:spacing w:after="120"/>
        <w:ind w:left="360" w:hanging="360"/>
        <w:jc w:val="both"/>
        <w:rPr>
          <w:rFonts w:ascii="Times New Roman" w:eastAsia="MS Mincho" w:hAnsi="Times New Roman" w:cs="Times New Roman"/>
          <w:lang w:val="en-GB"/>
        </w:rPr>
      </w:pPr>
      <w:r w:rsidRPr="00FB371B">
        <w:rPr>
          <w:rFonts w:ascii="Times New Roman" w:eastAsia="MS Mincho" w:hAnsi="Times New Roman" w:cs="Times New Roman"/>
          <w:lang w:val="en-US"/>
        </w:rPr>
        <w:t xml:space="preserve">Anderson, Howard, Philip B. Daghlian and Irvin Ehrenpreis, ed. </w:t>
      </w:r>
      <w:r w:rsidRPr="00B7749D">
        <w:rPr>
          <w:rFonts w:ascii="Times New Roman" w:eastAsia="MS Mincho" w:hAnsi="Times New Roman" w:cs="Times New Roman"/>
          <w:i/>
          <w:lang w:val="en-GB"/>
        </w:rPr>
        <w:t>The Familiar Letter in the Eighteenth Century</w:t>
      </w:r>
      <w:r w:rsidRPr="00B7749D">
        <w:rPr>
          <w:rFonts w:ascii="Times New Roman" w:eastAsia="MS Mincho" w:hAnsi="Times New Roman" w:cs="Times New Roman"/>
          <w:lang w:val="en-GB"/>
        </w:rPr>
        <w:t>. Lawrence: U of Kansas P, 1966. 306 pp.</w:t>
      </w:r>
    </w:p>
    <w:p w:rsidR="002E46BF" w:rsidRPr="00B7749D" w:rsidRDefault="002E46BF" w:rsidP="002E46BF">
      <w:pPr>
        <w:spacing w:after="120"/>
        <w:ind w:left="360" w:hanging="357"/>
        <w:jc w:val="both"/>
        <w:rPr>
          <w:rFonts w:ascii="Times New Roman" w:eastAsia="MS Mincho" w:hAnsi="Times New Roman" w:cs="Times New Roman"/>
        </w:rPr>
      </w:pPr>
      <w:r w:rsidRPr="00B7749D">
        <w:rPr>
          <w:rFonts w:ascii="Times New Roman" w:eastAsia="MS Mincho" w:hAnsi="Times New Roman" w:cs="Times New Roman"/>
          <w:lang w:val="en-GB"/>
        </w:rPr>
        <w:lastRenderedPageBreak/>
        <w:t xml:space="preserve">Bannet, Eve Tavor. </w:t>
      </w:r>
      <w:r w:rsidRPr="00B7749D">
        <w:rPr>
          <w:rFonts w:ascii="Times New Roman" w:eastAsia="MS Mincho" w:hAnsi="Times New Roman" w:cs="Times New Roman"/>
          <w:i/>
          <w:iCs/>
          <w:lang w:val="en-GB"/>
        </w:rPr>
        <w:t>Empire of Letters: Letter Manuals and Transatlantic Correspondence, 1680-1820.</w:t>
      </w:r>
      <w:r w:rsidRPr="00B7749D">
        <w:rPr>
          <w:rFonts w:ascii="Times New Roman" w:eastAsia="MS Mincho" w:hAnsi="Times New Roman" w:cs="Times New Roman"/>
          <w:lang w:val="en-GB"/>
        </w:rPr>
        <w:t xml:space="preserve"> </w:t>
      </w:r>
      <w:r w:rsidRPr="00B7749D">
        <w:rPr>
          <w:rFonts w:ascii="Times New Roman" w:eastAsia="MS Mincho" w:hAnsi="Times New Roman" w:cs="Times New Roman"/>
        </w:rPr>
        <w:t>Cambridge: Cambridge UP, 2006. 348 pp.</w:t>
      </w:r>
    </w:p>
    <w:p w:rsidR="00763BF0" w:rsidRPr="00B7749D" w:rsidRDefault="00763BF0" w:rsidP="00763BF0">
      <w:pPr>
        <w:spacing w:after="120"/>
        <w:ind w:left="360" w:hanging="360"/>
        <w:jc w:val="both"/>
        <w:rPr>
          <w:rFonts w:ascii="Times New Roman" w:eastAsia="MS Mincho" w:hAnsi="Times New Roman" w:cs="Times New Roman"/>
        </w:rPr>
      </w:pPr>
      <w:r w:rsidRPr="00B7749D">
        <w:rPr>
          <w:rFonts w:ascii="Times New Roman" w:eastAsia="MS Mincho" w:hAnsi="Times New Roman" w:cs="Times New Roman"/>
        </w:rPr>
        <w:t xml:space="preserve">Bérubé, Georges et Marie-France Silver, </w:t>
      </w:r>
      <w:r w:rsidRPr="00B7749D">
        <w:rPr>
          <w:rFonts w:ascii="Times New Roman" w:eastAsia="MS Mincho" w:hAnsi="Times New Roman" w:cs="Times New Roman"/>
          <w:i/>
        </w:rPr>
        <w:t>La Lettre au XVIII</w:t>
      </w:r>
      <w:r w:rsidRPr="00B7749D">
        <w:rPr>
          <w:rFonts w:ascii="Times New Roman" w:eastAsia="MS Mincho" w:hAnsi="Times New Roman" w:cs="Times New Roman"/>
          <w:i/>
          <w:vertAlign w:val="superscript"/>
        </w:rPr>
        <w:t>e</w:t>
      </w:r>
      <w:r w:rsidRPr="00B7749D">
        <w:rPr>
          <w:rFonts w:ascii="Times New Roman" w:eastAsia="MS Mincho" w:hAnsi="Times New Roman" w:cs="Times New Roman"/>
          <w:i/>
        </w:rPr>
        <w:t xml:space="preserve"> siècle et ses avatars</w:t>
      </w:r>
      <w:r w:rsidR="00A744DB" w:rsidRPr="00B7749D">
        <w:rPr>
          <w:rFonts w:ascii="Times New Roman" w:eastAsia="MS Mincho" w:hAnsi="Times New Roman" w:cs="Times New Roman"/>
        </w:rPr>
        <w:t>,</w:t>
      </w:r>
      <w:r w:rsidRPr="00B7749D">
        <w:rPr>
          <w:rFonts w:ascii="Times New Roman" w:eastAsia="MS Mincho" w:hAnsi="Times New Roman" w:cs="Times New Roman"/>
        </w:rPr>
        <w:t xml:space="preserve"> Toronto</w:t>
      </w:r>
      <w:r w:rsidR="00A744DB" w:rsidRPr="00B7749D">
        <w:rPr>
          <w:rFonts w:ascii="Times New Roman" w:eastAsia="MS Mincho" w:hAnsi="Times New Roman" w:cs="Times New Roman"/>
        </w:rPr>
        <w:t>,</w:t>
      </w:r>
      <w:r w:rsidRPr="00B7749D">
        <w:rPr>
          <w:rFonts w:ascii="Times New Roman" w:eastAsia="MS Mincho" w:hAnsi="Times New Roman" w:cs="Times New Roman"/>
        </w:rPr>
        <w:t xml:space="preserve"> </w:t>
      </w:r>
      <w:r w:rsidRPr="00B7749D">
        <w:rPr>
          <w:rFonts w:ascii="Times New Roman" w:eastAsia="MS Mincho" w:hAnsi="Times New Roman" w:cs="Times New Roman"/>
          <w:caps/>
        </w:rPr>
        <w:t>é</w:t>
      </w:r>
      <w:r w:rsidRPr="00B7749D">
        <w:rPr>
          <w:rFonts w:ascii="Times New Roman" w:eastAsia="MS Mincho" w:hAnsi="Times New Roman" w:cs="Times New Roman"/>
        </w:rPr>
        <w:t>ditions du GREF, 1996. 420 pp.</w:t>
      </w:r>
    </w:p>
    <w:p w:rsidR="00763BF0" w:rsidRPr="00B7749D" w:rsidRDefault="00763BF0" w:rsidP="00763BF0">
      <w:pPr>
        <w:spacing w:after="120"/>
        <w:ind w:left="360" w:hanging="360"/>
        <w:jc w:val="both"/>
        <w:rPr>
          <w:rFonts w:ascii="Times New Roman" w:eastAsia="MS Mincho" w:hAnsi="Times New Roman" w:cs="Times New Roman"/>
          <w:lang w:val="en-US"/>
        </w:rPr>
      </w:pPr>
      <w:r w:rsidRPr="00B7749D">
        <w:rPr>
          <w:rFonts w:ascii="Times New Roman" w:eastAsia="MS Mincho" w:hAnsi="Times New Roman" w:cs="Times New Roman"/>
        </w:rPr>
        <w:t xml:space="preserve">Bossis, Mireille, </w:t>
      </w:r>
      <w:r w:rsidRPr="00B7749D">
        <w:rPr>
          <w:rFonts w:ascii="Times New Roman" w:eastAsia="MS Mincho" w:hAnsi="Times New Roman" w:cs="Times New Roman"/>
          <w:i/>
        </w:rPr>
        <w:t>L'Épistolarité à travers les siècles. Geste de communication et/ou d'écriture</w:t>
      </w:r>
      <w:r w:rsidR="00A744DB" w:rsidRPr="00B7749D">
        <w:rPr>
          <w:rFonts w:ascii="Times New Roman" w:eastAsia="MS Mincho" w:hAnsi="Times New Roman" w:cs="Times New Roman"/>
          <w:i/>
        </w:rPr>
        <w:t>,</w:t>
      </w:r>
      <w:r w:rsidR="00A744DB" w:rsidRPr="00B7749D">
        <w:rPr>
          <w:rFonts w:ascii="Times New Roman" w:eastAsia="MS Mincho" w:hAnsi="Times New Roman" w:cs="Times New Roman"/>
        </w:rPr>
        <w:t xml:space="preserve"> Stuttgar,</w:t>
      </w:r>
      <w:r w:rsidRPr="00B7749D">
        <w:rPr>
          <w:rFonts w:ascii="Times New Roman" w:eastAsia="MS Mincho" w:hAnsi="Times New Roman" w:cs="Times New Roman"/>
        </w:rPr>
        <w:t xml:space="preserve">: Franz Steiner Verlag, 1990. </w:t>
      </w:r>
      <w:r w:rsidRPr="00B7749D">
        <w:rPr>
          <w:rFonts w:ascii="Times New Roman" w:eastAsia="MS Mincho" w:hAnsi="Times New Roman" w:cs="Times New Roman"/>
          <w:lang w:val="en-US"/>
        </w:rPr>
        <w:t>188 pp.</w:t>
      </w:r>
    </w:p>
    <w:p w:rsidR="00763BF0" w:rsidRPr="00B7749D" w:rsidRDefault="00763BF0" w:rsidP="00763BF0">
      <w:pPr>
        <w:spacing w:after="120"/>
        <w:ind w:left="360" w:hanging="360"/>
        <w:jc w:val="both"/>
        <w:rPr>
          <w:rFonts w:ascii="Times New Roman" w:eastAsia="MS Mincho" w:hAnsi="Times New Roman" w:cs="Times New Roman"/>
          <w:lang w:val="en-GB"/>
        </w:rPr>
      </w:pPr>
      <w:r w:rsidRPr="00B7749D">
        <w:rPr>
          <w:rFonts w:ascii="Times New Roman" w:eastAsia="MS Mincho" w:hAnsi="Times New Roman" w:cs="Times New Roman"/>
          <w:lang w:val="en-GB"/>
        </w:rPr>
        <w:t xml:space="preserve">Brant, Clare. </w:t>
      </w:r>
      <w:r w:rsidRPr="00B7749D">
        <w:rPr>
          <w:rFonts w:ascii="Times New Roman" w:eastAsia="MS Mincho" w:hAnsi="Times New Roman" w:cs="Times New Roman"/>
          <w:i/>
          <w:iCs/>
          <w:lang w:val="en-GB"/>
        </w:rPr>
        <w:t>Eighteenth-Century Letters and British Culture</w:t>
      </w:r>
      <w:r w:rsidRPr="00B7749D">
        <w:rPr>
          <w:rFonts w:ascii="Times New Roman" w:eastAsia="MS Mincho" w:hAnsi="Times New Roman" w:cs="Times New Roman"/>
          <w:lang w:val="en-GB"/>
        </w:rPr>
        <w:t xml:space="preserve">. Basingstoke: Palgrave Macmillan, 2006. 432 pp. </w:t>
      </w:r>
    </w:p>
    <w:p w:rsidR="00763BF0" w:rsidRPr="00B7749D" w:rsidRDefault="00763BF0" w:rsidP="00763BF0">
      <w:pPr>
        <w:pStyle w:val="Notedebasdepage"/>
        <w:spacing w:after="120"/>
        <w:ind w:left="539" w:hanging="539"/>
        <w:jc w:val="both"/>
        <w:rPr>
          <w:sz w:val="24"/>
          <w:szCs w:val="24"/>
        </w:rPr>
      </w:pPr>
      <w:r w:rsidRPr="00B7749D">
        <w:rPr>
          <w:sz w:val="24"/>
          <w:szCs w:val="24"/>
          <w:lang w:val="en-US"/>
        </w:rPr>
        <w:t xml:space="preserve">Chartier, Roger, Alain Boureau, and Cécile Dauphin, ed. </w:t>
      </w:r>
      <w:r w:rsidRPr="00B7749D">
        <w:rPr>
          <w:i/>
          <w:sz w:val="24"/>
          <w:szCs w:val="24"/>
          <w:lang w:val="en-GB"/>
        </w:rPr>
        <w:t>Correspondence. Models of Letter-Writing from the Middle Ages to the Nineteenth Century.</w:t>
      </w:r>
      <w:r w:rsidRPr="00B7749D">
        <w:rPr>
          <w:sz w:val="24"/>
          <w:szCs w:val="24"/>
          <w:lang w:val="en-GB"/>
        </w:rPr>
        <w:t xml:space="preserve"> </w:t>
      </w:r>
      <w:r w:rsidRPr="00B7749D">
        <w:rPr>
          <w:sz w:val="24"/>
          <w:szCs w:val="24"/>
        </w:rPr>
        <w:t>Princeton: Princeton UP, 1997. 162 pp.</w:t>
      </w:r>
    </w:p>
    <w:p w:rsidR="00763BF0" w:rsidRPr="00B7749D" w:rsidRDefault="00763BF0" w:rsidP="00763BF0">
      <w:pPr>
        <w:pStyle w:val="Notedebasdepage"/>
        <w:spacing w:after="120"/>
        <w:ind w:left="360" w:hanging="360"/>
        <w:jc w:val="both"/>
        <w:rPr>
          <w:sz w:val="24"/>
          <w:szCs w:val="24"/>
        </w:rPr>
      </w:pPr>
      <w:r w:rsidRPr="00B7749D">
        <w:rPr>
          <w:bCs/>
          <w:sz w:val="24"/>
          <w:szCs w:val="24"/>
        </w:rPr>
        <w:t>Diaz, Brigitte</w:t>
      </w:r>
      <w:r w:rsidR="00A744DB" w:rsidRPr="00B7749D">
        <w:rPr>
          <w:bCs/>
          <w:sz w:val="24"/>
          <w:szCs w:val="24"/>
        </w:rPr>
        <w:t>,</w:t>
      </w:r>
      <w:r w:rsidRPr="00B7749D">
        <w:rPr>
          <w:bCs/>
          <w:i/>
          <w:iCs/>
          <w:sz w:val="24"/>
          <w:szCs w:val="24"/>
        </w:rPr>
        <w:t xml:space="preserve"> L'Épistolaire ou La Pensée nomade</w:t>
      </w:r>
      <w:r w:rsidR="00A744DB" w:rsidRPr="00B7749D">
        <w:rPr>
          <w:bCs/>
          <w:i/>
          <w:iCs/>
          <w:sz w:val="24"/>
          <w:szCs w:val="24"/>
        </w:rPr>
        <w:t>,</w:t>
      </w:r>
      <w:r w:rsidRPr="00B7749D">
        <w:rPr>
          <w:bCs/>
          <w:sz w:val="24"/>
          <w:szCs w:val="24"/>
        </w:rPr>
        <w:t xml:space="preserve"> Paris: PU</w:t>
      </w:r>
      <w:r w:rsidR="00A744DB" w:rsidRPr="00B7749D">
        <w:rPr>
          <w:bCs/>
          <w:sz w:val="24"/>
          <w:szCs w:val="24"/>
        </w:rPr>
        <w:t>F</w:t>
      </w:r>
      <w:r w:rsidRPr="00B7749D">
        <w:rPr>
          <w:bCs/>
          <w:sz w:val="24"/>
          <w:szCs w:val="24"/>
        </w:rPr>
        <w:t>, 2002. 271 pp.</w:t>
      </w:r>
    </w:p>
    <w:p w:rsidR="00763BF0" w:rsidRPr="00B7749D" w:rsidRDefault="00763BF0" w:rsidP="00763BF0">
      <w:pPr>
        <w:pStyle w:val="Notedebasdepage"/>
        <w:spacing w:after="120"/>
        <w:ind w:left="360" w:hanging="360"/>
        <w:jc w:val="both"/>
        <w:rPr>
          <w:sz w:val="24"/>
          <w:szCs w:val="24"/>
        </w:rPr>
      </w:pPr>
      <w:r w:rsidRPr="00B7749D">
        <w:rPr>
          <w:sz w:val="24"/>
          <w:szCs w:val="24"/>
        </w:rPr>
        <w:t>Grassi, Marie-Cl</w:t>
      </w:r>
      <w:r w:rsidR="00A744DB" w:rsidRPr="00B7749D">
        <w:rPr>
          <w:sz w:val="24"/>
          <w:szCs w:val="24"/>
        </w:rPr>
        <w:t>aire,</w:t>
      </w:r>
      <w:r w:rsidRPr="00B7749D">
        <w:rPr>
          <w:sz w:val="24"/>
          <w:szCs w:val="24"/>
        </w:rPr>
        <w:t xml:space="preserve"> </w:t>
      </w:r>
      <w:r w:rsidRPr="00B7749D">
        <w:rPr>
          <w:i/>
          <w:sz w:val="24"/>
          <w:szCs w:val="24"/>
        </w:rPr>
        <w:t>Lire l'épistolaire</w:t>
      </w:r>
      <w:r w:rsidR="00A744DB" w:rsidRPr="00B7749D">
        <w:rPr>
          <w:sz w:val="24"/>
          <w:szCs w:val="24"/>
        </w:rPr>
        <w:t>, Paris,</w:t>
      </w:r>
      <w:r w:rsidRPr="00B7749D">
        <w:rPr>
          <w:sz w:val="24"/>
          <w:szCs w:val="24"/>
        </w:rPr>
        <w:t xml:space="preserve"> Dunod, 1998. </w:t>
      </w:r>
      <w:r w:rsidRPr="00B7749D">
        <w:rPr>
          <w:smallCaps/>
          <w:sz w:val="24"/>
          <w:szCs w:val="24"/>
        </w:rPr>
        <w:t>xi</w:t>
      </w:r>
      <w:r w:rsidRPr="00B7749D">
        <w:rPr>
          <w:sz w:val="24"/>
          <w:szCs w:val="24"/>
        </w:rPr>
        <w:t xml:space="preserve"> + 194 pp.</w:t>
      </w:r>
    </w:p>
    <w:p w:rsidR="00763BF0" w:rsidRPr="00B7749D" w:rsidRDefault="00763BF0" w:rsidP="00763BF0">
      <w:pPr>
        <w:pStyle w:val="Notedebasdepage"/>
        <w:spacing w:after="120"/>
        <w:ind w:left="360" w:hanging="360"/>
        <w:jc w:val="both"/>
        <w:rPr>
          <w:sz w:val="24"/>
          <w:szCs w:val="24"/>
        </w:rPr>
      </w:pPr>
      <w:r w:rsidRPr="00B7749D">
        <w:rPr>
          <w:sz w:val="24"/>
          <w:szCs w:val="24"/>
        </w:rPr>
        <w:t xml:space="preserve">Haroche-Bouzinac. Geneviève, </w:t>
      </w:r>
      <w:r w:rsidRPr="00B7749D">
        <w:rPr>
          <w:i/>
          <w:sz w:val="24"/>
          <w:szCs w:val="24"/>
        </w:rPr>
        <w:t>L'Épistolaire</w:t>
      </w:r>
      <w:r w:rsidR="00A744DB" w:rsidRPr="00B7749D">
        <w:rPr>
          <w:sz w:val="24"/>
          <w:szCs w:val="24"/>
        </w:rPr>
        <w:t>, Paris,</w:t>
      </w:r>
      <w:r w:rsidRPr="00B7749D">
        <w:rPr>
          <w:sz w:val="24"/>
          <w:szCs w:val="24"/>
        </w:rPr>
        <w:t xml:space="preserve"> Hachette, 1995. 159 pp.</w:t>
      </w:r>
    </w:p>
    <w:p w:rsidR="00763BF0" w:rsidRPr="00B7749D" w:rsidRDefault="00763BF0" w:rsidP="00763BF0">
      <w:pPr>
        <w:spacing w:after="120"/>
        <w:ind w:left="360" w:hanging="357"/>
        <w:jc w:val="both"/>
        <w:rPr>
          <w:rFonts w:ascii="Times New Roman" w:eastAsia="MS Mincho" w:hAnsi="Times New Roman" w:cs="Times New Roman"/>
        </w:rPr>
      </w:pPr>
      <w:r w:rsidRPr="00B7749D">
        <w:rPr>
          <w:rFonts w:ascii="Times New Roman" w:eastAsia="MS Mincho" w:hAnsi="Times New Roman" w:cs="Times New Roman"/>
          <w:lang w:val="en-GB"/>
        </w:rPr>
        <w:t xml:space="preserve">Howland, John W. </w:t>
      </w:r>
      <w:r w:rsidRPr="00B7749D">
        <w:rPr>
          <w:rFonts w:ascii="Times New Roman" w:eastAsia="MS Mincho" w:hAnsi="Times New Roman" w:cs="Times New Roman"/>
          <w:i/>
          <w:iCs/>
          <w:lang w:val="en-GB"/>
        </w:rPr>
        <w:t>The Letter Form and the French Enlightenment: The Epistolary Paradox</w:t>
      </w:r>
      <w:r w:rsidRPr="00B7749D">
        <w:rPr>
          <w:rFonts w:ascii="Times New Roman" w:eastAsia="MS Mincho" w:hAnsi="Times New Roman" w:cs="Times New Roman"/>
          <w:lang w:val="en-GB"/>
        </w:rPr>
        <w:t xml:space="preserve">. </w:t>
      </w:r>
      <w:r w:rsidRPr="00B7749D">
        <w:rPr>
          <w:rFonts w:ascii="Times New Roman" w:eastAsia="MS Mincho" w:hAnsi="Times New Roman" w:cs="Times New Roman"/>
        </w:rPr>
        <w:t>New York: Peter Lang, 1991. 191 pp.</w:t>
      </w:r>
    </w:p>
    <w:p w:rsidR="00763BF0" w:rsidRPr="00B7749D" w:rsidRDefault="00763BF0" w:rsidP="00763BF0">
      <w:pPr>
        <w:spacing w:after="120"/>
        <w:ind w:left="360" w:hanging="360"/>
        <w:jc w:val="both"/>
        <w:rPr>
          <w:rFonts w:ascii="Times New Roman" w:eastAsia="MS Mincho" w:hAnsi="Times New Roman" w:cs="Times New Roman"/>
        </w:rPr>
      </w:pPr>
      <w:r w:rsidRPr="00B7749D">
        <w:rPr>
          <w:rFonts w:ascii="Times New Roman" w:eastAsia="MS Mincho" w:hAnsi="Times New Roman" w:cs="Times New Roman"/>
        </w:rPr>
        <w:t xml:space="preserve">Hurel, Daniel-Odon, </w:t>
      </w:r>
      <w:r w:rsidR="00A744DB" w:rsidRPr="00B7749D">
        <w:rPr>
          <w:rFonts w:ascii="Times New Roman" w:eastAsia="MS Mincho" w:hAnsi="Times New Roman" w:cs="Times New Roman"/>
          <w:i/>
        </w:rPr>
        <w:t>Correspondance et sociabilité,</w:t>
      </w:r>
      <w:r w:rsidR="00A744DB" w:rsidRPr="00B7749D">
        <w:rPr>
          <w:rFonts w:ascii="Times New Roman" w:eastAsia="MS Mincho" w:hAnsi="Times New Roman" w:cs="Times New Roman"/>
        </w:rPr>
        <w:t xml:space="preserve"> Rouen,</w:t>
      </w:r>
      <w:r w:rsidRPr="00B7749D">
        <w:rPr>
          <w:rFonts w:ascii="Times New Roman" w:eastAsia="MS Mincho" w:hAnsi="Times New Roman" w:cs="Times New Roman"/>
        </w:rPr>
        <w:t xml:space="preserve"> PU</w:t>
      </w:r>
      <w:r w:rsidR="00A744DB" w:rsidRPr="00B7749D">
        <w:rPr>
          <w:rFonts w:ascii="Times New Roman" w:eastAsia="MS Mincho" w:hAnsi="Times New Roman" w:cs="Times New Roman"/>
        </w:rPr>
        <w:t>R</w:t>
      </w:r>
      <w:r w:rsidRPr="00B7749D">
        <w:rPr>
          <w:rFonts w:ascii="Times New Roman" w:eastAsia="MS Mincho" w:hAnsi="Times New Roman" w:cs="Times New Roman"/>
        </w:rPr>
        <w:t>, 1994. 126 pp.</w:t>
      </w:r>
    </w:p>
    <w:p w:rsidR="00763BF0" w:rsidRPr="00B7749D" w:rsidRDefault="00763BF0" w:rsidP="00763BF0">
      <w:pPr>
        <w:spacing w:after="120"/>
        <w:ind w:left="360" w:hanging="360"/>
        <w:jc w:val="both"/>
        <w:rPr>
          <w:rFonts w:ascii="Times New Roman" w:eastAsia="MS Mincho" w:hAnsi="Times New Roman" w:cs="Times New Roman"/>
        </w:rPr>
      </w:pPr>
      <w:r w:rsidRPr="00B7749D">
        <w:rPr>
          <w:rFonts w:ascii="Times New Roman" w:eastAsia="MS Mincho" w:hAnsi="Times New Roman" w:cs="Times New Roman"/>
        </w:rPr>
        <w:t xml:space="preserve">Kaufman, </w:t>
      </w:r>
      <w:r w:rsidR="00A744DB" w:rsidRPr="00B7749D">
        <w:rPr>
          <w:rFonts w:ascii="Times New Roman" w:eastAsia="MS Mincho" w:hAnsi="Times New Roman" w:cs="Times New Roman"/>
        </w:rPr>
        <w:t>Vincent,</w:t>
      </w:r>
      <w:r w:rsidRPr="00B7749D">
        <w:rPr>
          <w:rFonts w:ascii="Times New Roman" w:eastAsia="MS Mincho" w:hAnsi="Times New Roman" w:cs="Times New Roman"/>
        </w:rPr>
        <w:t xml:space="preserve"> </w:t>
      </w:r>
      <w:r w:rsidRPr="00B7749D">
        <w:rPr>
          <w:rFonts w:ascii="Times New Roman" w:eastAsia="MS Mincho" w:hAnsi="Times New Roman" w:cs="Times New Roman"/>
          <w:i/>
        </w:rPr>
        <w:t>L'</w:t>
      </w:r>
      <w:r w:rsidRPr="00B7749D">
        <w:rPr>
          <w:rFonts w:ascii="Times New Roman" w:eastAsia="MS Mincho" w:hAnsi="Times New Roman" w:cs="Times New Roman"/>
          <w:i/>
          <w:caps/>
        </w:rPr>
        <w:t>é</w:t>
      </w:r>
      <w:r w:rsidRPr="00B7749D">
        <w:rPr>
          <w:rFonts w:ascii="Times New Roman" w:eastAsia="MS Mincho" w:hAnsi="Times New Roman" w:cs="Times New Roman"/>
          <w:i/>
        </w:rPr>
        <w:t>quivoque épistolaire</w:t>
      </w:r>
      <w:r w:rsidR="00A744DB" w:rsidRPr="00B7749D">
        <w:rPr>
          <w:rFonts w:ascii="Times New Roman" w:eastAsia="MS Mincho" w:hAnsi="Times New Roman" w:cs="Times New Roman"/>
          <w:i/>
        </w:rPr>
        <w:t>,</w:t>
      </w:r>
      <w:r w:rsidR="00A744DB" w:rsidRPr="00B7749D">
        <w:rPr>
          <w:rFonts w:ascii="Times New Roman" w:eastAsia="MS Mincho" w:hAnsi="Times New Roman" w:cs="Times New Roman"/>
        </w:rPr>
        <w:t xml:space="preserve"> Paris,</w:t>
      </w:r>
      <w:r w:rsidRPr="00B7749D">
        <w:rPr>
          <w:rFonts w:ascii="Times New Roman" w:eastAsia="MS Mincho" w:hAnsi="Times New Roman" w:cs="Times New Roman"/>
        </w:rPr>
        <w:t xml:space="preserve"> Éditions de Minuit, 1990. 202 pp.</w:t>
      </w:r>
    </w:p>
    <w:p w:rsidR="00763BF0" w:rsidRPr="00B7749D" w:rsidRDefault="00763BF0" w:rsidP="00763BF0">
      <w:pPr>
        <w:pStyle w:val="Notedebasdepage"/>
        <w:spacing w:after="120"/>
        <w:ind w:left="539" w:hanging="539"/>
        <w:jc w:val="both"/>
        <w:rPr>
          <w:sz w:val="24"/>
          <w:szCs w:val="24"/>
        </w:rPr>
      </w:pPr>
      <w:r w:rsidRPr="00B7749D">
        <w:rPr>
          <w:sz w:val="24"/>
          <w:szCs w:val="24"/>
          <w:lang w:val="en-GB"/>
        </w:rPr>
        <w:t xml:space="preserve">Redford, Bruce. The </w:t>
      </w:r>
      <w:r w:rsidRPr="00B7749D">
        <w:rPr>
          <w:i/>
          <w:sz w:val="24"/>
          <w:szCs w:val="24"/>
          <w:lang w:val="en-GB"/>
        </w:rPr>
        <w:t>Converse of the Pen: Acts of Intimacy in the Eighteenth-Century Familiar Letter.</w:t>
      </w:r>
      <w:r w:rsidRPr="00B7749D">
        <w:rPr>
          <w:sz w:val="24"/>
          <w:szCs w:val="24"/>
          <w:lang w:val="en-GB"/>
        </w:rPr>
        <w:t xml:space="preserve"> </w:t>
      </w:r>
      <w:r w:rsidRPr="00B7749D">
        <w:rPr>
          <w:sz w:val="24"/>
          <w:szCs w:val="24"/>
        </w:rPr>
        <w:t xml:space="preserve">Chicago: U of Chicago P, 1986. </w:t>
      </w:r>
      <w:r w:rsidRPr="00B7749D">
        <w:rPr>
          <w:rFonts w:eastAsia="Arial Unicode MS"/>
          <w:smallCaps/>
          <w:sz w:val="24"/>
          <w:szCs w:val="24"/>
        </w:rPr>
        <w:t>ix</w:t>
      </w:r>
      <w:r w:rsidRPr="00B7749D">
        <w:rPr>
          <w:rFonts w:eastAsia="Arial Unicode MS"/>
          <w:sz w:val="24"/>
          <w:szCs w:val="24"/>
        </w:rPr>
        <w:t xml:space="preserve"> + 252 pp.</w:t>
      </w:r>
    </w:p>
    <w:p w:rsidR="00CB4450" w:rsidRPr="002321B5" w:rsidRDefault="00CB4450">
      <w:pPr>
        <w:rPr>
          <w:rFonts w:ascii="Times New Roman" w:hAnsi="Times New Roman" w:cs="Times New Roman"/>
          <w:lang w:val="en-US"/>
        </w:rPr>
      </w:pPr>
    </w:p>
    <w:p w:rsidR="00041042" w:rsidRPr="002321B5" w:rsidRDefault="00041042">
      <w:pPr>
        <w:rPr>
          <w:rFonts w:ascii="Times New Roman" w:hAnsi="Times New Roman" w:cs="Times New Roman"/>
          <w:lang w:val="en-US"/>
        </w:rPr>
      </w:pPr>
    </w:p>
    <w:p w:rsidR="002321B5" w:rsidRPr="00663B78" w:rsidRDefault="002321B5" w:rsidP="00E352B2">
      <w:pPr>
        <w:jc w:val="center"/>
        <w:rPr>
          <w:rFonts w:ascii="Times New Roman" w:hAnsi="Times New Roman" w:cs="Times New Roman"/>
          <w:b/>
          <w:lang w:val="en-US"/>
        </w:rPr>
      </w:pPr>
      <w:r w:rsidRPr="00663B78">
        <w:rPr>
          <w:rFonts w:ascii="Times New Roman" w:hAnsi="Times New Roman" w:cs="Times New Roman"/>
          <w:b/>
          <w:lang w:val="en-US"/>
        </w:rPr>
        <w:t>First letters (XVIIth-XVIIIth centuries)</w:t>
      </w:r>
    </w:p>
    <w:p w:rsidR="00041042" w:rsidRPr="002321B5" w:rsidRDefault="00041042">
      <w:pPr>
        <w:rPr>
          <w:rFonts w:ascii="Times New Roman" w:hAnsi="Times New Roman" w:cs="Times New Roman"/>
          <w:lang w:val="en-US"/>
        </w:rPr>
      </w:pPr>
    </w:p>
    <w:p w:rsidR="00041042" w:rsidRPr="00E352B2" w:rsidRDefault="00041042" w:rsidP="00E352B2">
      <w:pPr>
        <w:jc w:val="center"/>
        <w:rPr>
          <w:rFonts w:ascii="Times New Roman" w:hAnsi="Times New Roman" w:cs="Times New Roman"/>
          <w:b/>
          <w:lang w:val="en-US"/>
        </w:rPr>
      </w:pPr>
      <w:r w:rsidRPr="00E352B2">
        <w:rPr>
          <w:rFonts w:ascii="Times New Roman" w:hAnsi="Times New Roman" w:cs="Times New Roman"/>
          <w:b/>
          <w:lang w:val="en-US"/>
        </w:rPr>
        <w:t>International Conference</w:t>
      </w:r>
    </w:p>
    <w:p w:rsidR="00041042" w:rsidRPr="00E352B2" w:rsidRDefault="00041042" w:rsidP="00E352B2">
      <w:pPr>
        <w:jc w:val="center"/>
        <w:rPr>
          <w:rFonts w:ascii="Times New Roman" w:hAnsi="Times New Roman" w:cs="Times New Roman"/>
          <w:b/>
          <w:lang w:val="en-US"/>
        </w:rPr>
      </w:pPr>
    </w:p>
    <w:p w:rsidR="00041042" w:rsidRPr="00E352B2" w:rsidRDefault="00041042" w:rsidP="00E352B2">
      <w:pPr>
        <w:jc w:val="center"/>
        <w:rPr>
          <w:rFonts w:ascii="Times New Roman" w:hAnsi="Times New Roman" w:cs="Times New Roman"/>
          <w:b/>
          <w:lang w:val="en-US"/>
        </w:rPr>
      </w:pPr>
      <w:r w:rsidRPr="00E352B2">
        <w:rPr>
          <w:rFonts w:ascii="Times New Roman" w:hAnsi="Times New Roman" w:cs="Times New Roman"/>
          <w:b/>
          <w:lang w:val="en-US"/>
        </w:rPr>
        <w:t>Hosted by the Centre d’étude des correspondances et journaux intimes, CECJI-7289 and Héritages et constructions dans le texte et l’image, HCTI-EA4249 at the Faculté des Lettres et Sciences Humaines Victor-Segalen, Brest, on Thursday 24 and Friday 25 May 2018.</w:t>
      </w:r>
    </w:p>
    <w:p w:rsidR="00041042" w:rsidRPr="002321B5" w:rsidRDefault="00041042">
      <w:pPr>
        <w:rPr>
          <w:rFonts w:ascii="Times New Roman" w:hAnsi="Times New Roman" w:cs="Times New Roman"/>
          <w:lang w:val="en-US"/>
        </w:rPr>
      </w:pPr>
    </w:p>
    <w:p w:rsidR="00041042" w:rsidRPr="00041042" w:rsidRDefault="00041042" w:rsidP="00975C6C">
      <w:pPr>
        <w:jc w:val="both"/>
        <w:rPr>
          <w:rFonts w:ascii="Times New Roman" w:hAnsi="Times New Roman" w:cs="Times New Roman"/>
          <w:lang w:val="en-US"/>
        </w:rPr>
      </w:pPr>
      <w:r w:rsidRPr="00041042">
        <w:rPr>
          <w:rFonts w:ascii="Times New Roman" w:hAnsi="Times New Roman" w:cs="Times New Roman"/>
          <w:noProof/>
          <w:lang w:val="en-US"/>
        </w:rPr>
        <w:t>A</w:t>
      </w:r>
      <w:r>
        <w:rPr>
          <w:rFonts w:ascii="Times New Roman" w:hAnsi="Times New Roman" w:cs="Times New Roman"/>
          <w:noProof/>
          <w:lang w:val="en-US"/>
        </w:rPr>
        <w:t>l</w:t>
      </w:r>
      <w:r w:rsidRPr="00041042">
        <w:rPr>
          <w:rFonts w:ascii="Times New Roman" w:hAnsi="Times New Roman" w:cs="Times New Roman"/>
          <w:noProof/>
          <w:lang w:val="en-US"/>
        </w:rPr>
        <w:t>though</w:t>
      </w:r>
      <w:r w:rsidRPr="00041042">
        <w:rPr>
          <w:rFonts w:ascii="Times New Roman" w:hAnsi="Times New Roman" w:cs="Times New Roman"/>
          <w:lang w:val="en-US"/>
        </w:rPr>
        <w:t xml:space="preserve"> the</w:t>
      </w:r>
      <w:r w:rsidR="00975C6C">
        <w:rPr>
          <w:rFonts w:ascii="Times New Roman" w:hAnsi="Times New Roman" w:cs="Times New Roman"/>
          <w:lang w:val="en-US"/>
        </w:rPr>
        <w:t xml:space="preserve">re is a vast body of </w:t>
      </w:r>
      <w:r w:rsidRPr="00041042">
        <w:rPr>
          <w:rFonts w:ascii="Times New Roman" w:hAnsi="Times New Roman" w:cs="Times New Roman"/>
          <w:lang w:val="en-US"/>
        </w:rPr>
        <w:t xml:space="preserve">critical literature on epistolary </w:t>
      </w:r>
      <w:r>
        <w:rPr>
          <w:rFonts w:ascii="Times New Roman" w:hAnsi="Times New Roman" w:cs="Times New Roman"/>
          <w:lang w:val="en-US"/>
        </w:rPr>
        <w:t>writing, the concept of “first letters” which the conference intends to tackle</w:t>
      </w:r>
      <w:r w:rsidR="00E66B78">
        <w:rPr>
          <w:rFonts w:ascii="Times New Roman" w:hAnsi="Times New Roman" w:cs="Times New Roman"/>
          <w:lang w:val="en-US"/>
        </w:rPr>
        <w:t xml:space="preserve"> </w:t>
      </w:r>
      <w:r w:rsidR="00E66B78" w:rsidRPr="00E66B78">
        <w:rPr>
          <w:rFonts w:ascii="Times New Roman" w:hAnsi="Times New Roman" w:cs="Times New Roman"/>
          <w:lang w:val="en-US"/>
        </w:rPr>
        <w:t xml:space="preserve">seems to have </w:t>
      </w:r>
      <w:r w:rsidR="00E66B78">
        <w:rPr>
          <w:rFonts w:ascii="Times New Roman" w:hAnsi="Times New Roman" w:cs="Times New Roman"/>
          <w:lang w:val="en-US"/>
        </w:rPr>
        <w:t xml:space="preserve">been </w:t>
      </w:r>
      <w:r w:rsidR="00E66B78" w:rsidRPr="00E66B78">
        <w:rPr>
          <w:rFonts w:ascii="Times New Roman" w:hAnsi="Times New Roman" w:cs="Times New Roman"/>
          <w:lang w:val="en-US"/>
        </w:rPr>
        <w:t>neglected</w:t>
      </w:r>
      <w:r>
        <w:rPr>
          <w:rFonts w:ascii="Times New Roman" w:hAnsi="Times New Roman" w:cs="Times New Roman"/>
          <w:lang w:val="en-US"/>
        </w:rPr>
        <w:t xml:space="preserve">. </w:t>
      </w:r>
    </w:p>
    <w:p w:rsidR="00041042" w:rsidRPr="00041042" w:rsidRDefault="00041042" w:rsidP="00975C6C">
      <w:pPr>
        <w:jc w:val="both"/>
        <w:rPr>
          <w:rFonts w:ascii="Times New Roman" w:hAnsi="Times New Roman" w:cs="Times New Roman"/>
          <w:lang w:val="en-US"/>
        </w:rPr>
      </w:pPr>
    </w:p>
    <w:p w:rsidR="00041042" w:rsidRDefault="00041042" w:rsidP="00975C6C">
      <w:pPr>
        <w:jc w:val="both"/>
        <w:rPr>
          <w:rFonts w:ascii="Times New Roman" w:hAnsi="Times New Roman" w:cs="Times New Roman"/>
          <w:lang w:val="en-US"/>
        </w:rPr>
      </w:pPr>
      <w:r w:rsidRPr="00041042">
        <w:rPr>
          <w:rFonts w:ascii="Times New Roman" w:hAnsi="Times New Roman" w:cs="Times New Roman"/>
          <w:lang w:val="en-US"/>
        </w:rPr>
        <w:t xml:space="preserve">The idea of first letters can be understood in various ways: </w:t>
      </w:r>
      <w:r w:rsidR="0043456C">
        <w:rPr>
          <w:rFonts w:ascii="Times New Roman" w:hAnsi="Times New Roman" w:cs="Times New Roman"/>
          <w:lang w:val="en-US"/>
        </w:rPr>
        <w:t>i</w:t>
      </w:r>
      <w:r>
        <w:rPr>
          <w:rFonts w:ascii="Times New Roman" w:hAnsi="Times New Roman" w:cs="Times New Roman"/>
          <w:lang w:val="en-US"/>
        </w:rPr>
        <w:t xml:space="preserve">t can be about the first letters written by a person, which raises the question of the formal relationship to the epistolary genre, the question of the learning of a codified way of writing. One may think of the letters of children, of the </w:t>
      </w:r>
      <w:r w:rsidR="00975C6C">
        <w:rPr>
          <w:rFonts w:ascii="Times New Roman" w:hAnsi="Times New Roman" w:cs="Times New Roman"/>
          <w:lang w:val="en-US"/>
        </w:rPr>
        <w:t>drafts which</w:t>
      </w:r>
      <w:r>
        <w:rPr>
          <w:rFonts w:ascii="Times New Roman" w:hAnsi="Times New Roman" w:cs="Times New Roman"/>
          <w:lang w:val="en-US"/>
        </w:rPr>
        <w:t xml:space="preserve"> were </w:t>
      </w:r>
      <w:r w:rsidR="00975C6C">
        <w:rPr>
          <w:rFonts w:ascii="Times New Roman" w:hAnsi="Times New Roman" w:cs="Times New Roman"/>
          <w:lang w:val="en-US"/>
        </w:rPr>
        <w:t>preserved</w:t>
      </w:r>
      <w:r>
        <w:rPr>
          <w:rFonts w:ascii="Times New Roman" w:hAnsi="Times New Roman" w:cs="Times New Roman"/>
          <w:lang w:val="en-US"/>
        </w:rPr>
        <w:t xml:space="preserve">, amended and copied. The first letter can also be written after years of correspondence: for </w:t>
      </w:r>
      <w:r w:rsidRPr="00041042">
        <w:rPr>
          <w:rFonts w:ascii="Times New Roman" w:hAnsi="Times New Roman" w:cs="Times New Roman"/>
          <w:noProof/>
          <w:lang w:val="en-US"/>
        </w:rPr>
        <w:t>instance</w:t>
      </w:r>
      <w:r>
        <w:rPr>
          <w:rFonts w:ascii="Times New Roman" w:hAnsi="Times New Roman" w:cs="Times New Roman"/>
          <w:lang w:val="en-US"/>
        </w:rPr>
        <w:t xml:space="preserve">, many letter writers have had a long experience of the genre when they write their first love-letter or when they </w:t>
      </w:r>
      <w:r w:rsidRPr="00041042">
        <w:rPr>
          <w:rFonts w:ascii="Times New Roman" w:hAnsi="Times New Roman" w:cs="Times New Roman"/>
          <w:noProof/>
          <w:lang w:val="en-US"/>
        </w:rPr>
        <w:t>write</w:t>
      </w:r>
      <w:r>
        <w:rPr>
          <w:rFonts w:ascii="Times New Roman" w:hAnsi="Times New Roman" w:cs="Times New Roman"/>
          <w:lang w:val="en-US"/>
        </w:rPr>
        <w:t xml:space="preserve"> to a person of superior rank for the first time... </w:t>
      </w:r>
      <w:r w:rsidRPr="00041042">
        <w:rPr>
          <w:rFonts w:ascii="Times New Roman" w:hAnsi="Times New Roman" w:cs="Times New Roman"/>
          <w:lang w:val="en-US"/>
        </w:rPr>
        <w:t xml:space="preserve">Within a private </w:t>
      </w:r>
      <w:r w:rsidRPr="00041042">
        <w:rPr>
          <w:rFonts w:ascii="Times New Roman" w:hAnsi="Times New Roman" w:cs="Times New Roman"/>
          <w:noProof/>
          <w:lang w:val="en-US"/>
        </w:rPr>
        <w:t>correspond</w:t>
      </w:r>
      <w:r>
        <w:rPr>
          <w:rFonts w:ascii="Times New Roman" w:hAnsi="Times New Roman" w:cs="Times New Roman"/>
          <w:noProof/>
          <w:lang w:val="en-US"/>
        </w:rPr>
        <w:t>e</w:t>
      </w:r>
      <w:r w:rsidRPr="00041042">
        <w:rPr>
          <w:rFonts w:ascii="Times New Roman" w:hAnsi="Times New Roman" w:cs="Times New Roman"/>
          <w:noProof/>
          <w:lang w:val="en-US"/>
        </w:rPr>
        <w:t>nce</w:t>
      </w:r>
      <w:r w:rsidRPr="00041042">
        <w:rPr>
          <w:rFonts w:ascii="Times New Roman" w:hAnsi="Times New Roman" w:cs="Times New Roman"/>
          <w:lang w:val="en-US"/>
        </w:rPr>
        <w:t xml:space="preserve">, the fact that a first letter can be sent to a new correspondent, after years of exchange with other partners, clearly suggests that </w:t>
      </w:r>
      <w:r w:rsidR="006F2C3A" w:rsidRPr="006F2C3A">
        <w:rPr>
          <w:rFonts w:ascii="Times New Roman" w:hAnsi="Times New Roman" w:cs="Times New Roman"/>
          <w:noProof/>
          <w:lang w:val="en-US"/>
        </w:rPr>
        <w:t>th</w:t>
      </w:r>
      <w:r w:rsidR="006F2C3A">
        <w:rPr>
          <w:rFonts w:ascii="Times New Roman" w:hAnsi="Times New Roman" w:cs="Times New Roman"/>
          <w:noProof/>
          <w:lang w:val="en-US"/>
        </w:rPr>
        <w:t>e</w:t>
      </w:r>
      <w:r w:rsidRPr="006F2C3A">
        <w:rPr>
          <w:rFonts w:ascii="Times New Roman" w:hAnsi="Times New Roman" w:cs="Times New Roman"/>
          <w:noProof/>
          <w:lang w:val="en-US"/>
        </w:rPr>
        <w:t xml:space="preserve"> same</w:t>
      </w:r>
      <w:r>
        <w:rPr>
          <w:rFonts w:ascii="Times New Roman" w:hAnsi="Times New Roman" w:cs="Times New Roman"/>
          <w:lang w:val="en-US"/>
        </w:rPr>
        <w:t xml:space="preserve"> letter writer can write several first letters. The idea of a first letter also suggests a link with the following letters: what conne</w:t>
      </w:r>
      <w:r w:rsidR="0052264C">
        <w:rPr>
          <w:rFonts w:ascii="Times New Roman" w:hAnsi="Times New Roman" w:cs="Times New Roman"/>
          <w:lang w:val="en-US"/>
        </w:rPr>
        <w:t>ct</w:t>
      </w:r>
      <w:r>
        <w:rPr>
          <w:rFonts w:ascii="Times New Roman" w:hAnsi="Times New Roman" w:cs="Times New Roman"/>
          <w:lang w:val="en-US"/>
        </w:rPr>
        <w:t>ion between the first letter and the following</w:t>
      </w:r>
      <w:r w:rsidR="00DE2AEE">
        <w:rPr>
          <w:rFonts w:ascii="Times New Roman" w:hAnsi="Times New Roman" w:cs="Times New Roman"/>
          <w:lang w:val="en-US"/>
        </w:rPr>
        <w:t xml:space="preserve"> ones</w:t>
      </w:r>
      <w:r>
        <w:rPr>
          <w:rFonts w:ascii="Times New Roman" w:hAnsi="Times New Roman" w:cs="Times New Roman"/>
          <w:lang w:val="en-US"/>
        </w:rPr>
        <w:t xml:space="preserve"> i</w:t>
      </w:r>
      <w:r w:rsidR="00FF2242">
        <w:rPr>
          <w:rFonts w:ascii="Times New Roman" w:hAnsi="Times New Roman" w:cs="Times New Roman"/>
          <w:lang w:val="en-US"/>
        </w:rPr>
        <w:t>f</w:t>
      </w:r>
      <w:r>
        <w:rPr>
          <w:rFonts w:ascii="Times New Roman" w:hAnsi="Times New Roman" w:cs="Times New Roman"/>
          <w:lang w:val="en-US"/>
        </w:rPr>
        <w:t xml:space="preserve"> the correspondence is regarded as a series of letters?</w:t>
      </w:r>
    </w:p>
    <w:p w:rsidR="00041042" w:rsidRPr="00DC59D5" w:rsidRDefault="00FF2242" w:rsidP="00975C6C">
      <w:pPr>
        <w:jc w:val="both"/>
        <w:rPr>
          <w:rFonts w:ascii="Times New Roman" w:hAnsi="Times New Roman" w:cs="Times New Roman"/>
          <w:lang w:val="en-US"/>
        </w:rPr>
      </w:pPr>
      <w:r>
        <w:rPr>
          <w:rFonts w:ascii="Times New Roman" w:hAnsi="Times New Roman" w:cs="Times New Roman"/>
          <w:lang w:val="en-US"/>
        </w:rPr>
        <w:lastRenderedPageBreak/>
        <w:t>Over the two days conference, the following points might be examined</w:t>
      </w:r>
      <w:r w:rsidR="00DC59D5">
        <w:rPr>
          <w:rFonts w:ascii="Times New Roman" w:hAnsi="Times New Roman" w:cs="Times New Roman"/>
          <w:lang w:val="en-US"/>
        </w:rPr>
        <w:t>, amongst others</w:t>
      </w:r>
      <w:r>
        <w:rPr>
          <w:rFonts w:ascii="Times New Roman" w:hAnsi="Times New Roman" w:cs="Times New Roman"/>
          <w:lang w:val="en-US"/>
        </w:rPr>
        <w:t>:</w:t>
      </w:r>
    </w:p>
    <w:p w:rsidR="00041042" w:rsidRPr="00DC59D5" w:rsidRDefault="00041042" w:rsidP="00975C6C">
      <w:pPr>
        <w:jc w:val="both"/>
        <w:rPr>
          <w:rFonts w:ascii="Times New Roman" w:hAnsi="Times New Roman" w:cs="Times New Roman"/>
          <w:lang w:val="en-US"/>
        </w:rPr>
      </w:pPr>
    </w:p>
    <w:p w:rsidR="00041042" w:rsidRPr="00E66B78" w:rsidRDefault="00041042" w:rsidP="00975C6C">
      <w:pPr>
        <w:jc w:val="both"/>
        <w:rPr>
          <w:rFonts w:ascii="Times New Roman" w:hAnsi="Times New Roman" w:cs="Times New Roman"/>
          <w:lang w:val="en-US"/>
        </w:rPr>
      </w:pPr>
      <w:r w:rsidRPr="00B61F19">
        <w:rPr>
          <w:rFonts w:ascii="Times New Roman" w:hAnsi="Times New Roman" w:cs="Times New Roman"/>
          <w:b/>
          <w:i/>
          <w:lang w:val="en-US"/>
        </w:rPr>
        <w:t xml:space="preserve">- </w:t>
      </w:r>
      <w:r w:rsidR="00FF2242" w:rsidRPr="00B61F19">
        <w:rPr>
          <w:rFonts w:ascii="Times New Roman" w:hAnsi="Times New Roman" w:cs="Times New Roman"/>
          <w:b/>
          <w:i/>
          <w:lang w:val="en-US"/>
        </w:rPr>
        <w:t>Rhetorical and generic specificities of first letters:</w:t>
      </w:r>
      <w:r w:rsidR="00FF2242" w:rsidRPr="00FF2242">
        <w:rPr>
          <w:rFonts w:ascii="Times New Roman" w:hAnsi="Times New Roman" w:cs="Times New Roman"/>
          <w:lang w:val="en-US"/>
        </w:rPr>
        <w:t xml:space="preserve"> are some stylistic or thematic </w:t>
      </w:r>
      <w:r w:rsidR="00B61F19" w:rsidRPr="00B61F19">
        <w:rPr>
          <w:rFonts w:ascii="Times New Roman" w:hAnsi="Times New Roman" w:cs="Times New Roman"/>
          <w:noProof/>
          <w:lang w:val="en-US"/>
        </w:rPr>
        <w:t>in</w:t>
      </w:r>
      <w:r w:rsidR="00B61F19">
        <w:rPr>
          <w:rFonts w:ascii="Times New Roman" w:hAnsi="Times New Roman" w:cs="Times New Roman"/>
          <w:noProof/>
          <w:lang w:val="en-US"/>
        </w:rPr>
        <w:t>variants</w:t>
      </w:r>
      <w:r w:rsidR="00FF2242" w:rsidRPr="00FF2242">
        <w:rPr>
          <w:rFonts w:ascii="Times New Roman" w:hAnsi="Times New Roman" w:cs="Times New Roman"/>
          <w:lang w:val="en-US"/>
        </w:rPr>
        <w:t>, some social or literary codes present in first letters, which establish that they are part of the first letters of a correspond</w:t>
      </w:r>
      <w:r w:rsidR="00FF2242">
        <w:rPr>
          <w:rFonts w:ascii="Times New Roman" w:hAnsi="Times New Roman" w:cs="Times New Roman"/>
          <w:lang w:val="en-US"/>
        </w:rPr>
        <w:t>e</w:t>
      </w:r>
      <w:r w:rsidR="00FF2242" w:rsidRPr="00FF2242">
        <w:rPr>
          <w:rFonts w:ascii="Times New Roman" w:hAnsi="Times New Roman" w:cs="Times New Roman"/>
          <w:lang w:val="en-US"/>
        </w:rPr>
        <w:t>nce</w:t>
      </w:r>
      <w:r w:rsidR="00FF2242">
        <w:rPr>
          <w:rFonts w:ascii="Times New Roman" w:hAnsi="Times New Roman" w:cs="Times New Roman"/>
          <w:lang w:val="en-US"/>
        </w:rPr>
        <w:t>, without even knowing their date</w:t>
      </w:r>
      <w:r w:rsidR="00FF2242" w:rsidRPr="00FF2242">
        <w:rPr>
          <w:rFonts w:ascii="Times New Roman" w:hAnsi="Times New Roman" w:cs="Times New Roman"/>
          <w:lang w:val="en-US"/>
        </w:rPr>
        <w:t xml:space="preserve">? What is the impact of letter-writing manuals in the production of those letters? </w:t>
      </w:r>
      <w:r w:rsidR="00FF2242" w:rsidRPr="00E66B78">
        <w:rPr>
          <w:rFonts w:ascii="Times New Roman" w:hAnsi="Times New Roman" w:cs="Times New Roman"/>
          <w:lang w:val="en-US"/>
        </w:rPr>
        <w:t>Has the practice of the first letter evolved over centuries?</w:t>
      </w:r>
    </w:p>
    <w:p w:rsidR="00041042" w:rsidRPr="00E66B78" w:rsidRDefault="00041042" w:rsidP="00975C6C">
      <w:pPr>
        <w:jc w:val="both"/>
        <w:rPr>
          <w:rFonts w:ascii="Times New Roman" w:hAnsi="Times New Roman" w:cs="Times New Roman"/>
          <w:lang w:val="en-US"/>
        </w:rPr>
      </w:pPr>
    </w:p>
    <w:p w:rsidR="00041042" w:rsidRPr="00B61F19" w:rsidRDefault="00041042" w:rsidP="00975C6C">
      <w:pPr>
        <w:jc w:val="both"/>
        <w:rPr>
          <w:rFonts w:ascii="Times New Roman" w:hAnsi="Times New Roman" w:cs="Times New Roman"/>
          <w:lang w:val="en-US"/>
        </w:rPr>
      </w:pPr>
      <w:r w:rsidRPr="00B61F19">
        <w:rPr>
          <w:rFonts w:ascii="Times New Roman" w:hAnsi="Times New Roman" w:cs="Times New Roman"/>
          <w:b/>
          <w:i/>
          <w:lang w:val="en-US"/>
        </w:rPr>
        <w:t xml:space="preserve">- </w:t>
      </w:r>
      <w:r w:rsidR="007C11C4" w:rsidRPr="00B61F19">
        <w:rPr>
          <w:rFonts w:ascii="Times New Roman" w:hAnsi="Times New Roman" w:cs="Times New Roman"/>
          <w:b/>
          <w:i/>
          <w:lang w:val="en-US"/>
        </w:rPr>
        <w:t>First letters and correspondence</w:t>
      </w:r>
      <w:r w:rsidRPr="00B61F19">
        <w:rPr>
          <w:rFonts w:ascii="Times New Roman" w:hAnsi="Times New Roman" w:cs="Times New Roman"/>
          <w:b/>
          <w:i/>
          <w:lang w:val="en-US"/>
        </w:rPr>
        <w:t>:</w:t>
      </w:r>
      <w:r w:rsidRPr="007C11C4">
        <w:rPr>
          <w:rFonts w:ascii="Times New Roman" w:hAnsi="Times New Roman" w:cs="Times New Roman"/>
          <w:lang w:val="en-US"/>
        </w:rPr>
        <w:t xml:space="preserve"> </w:t>
      </w:r>
      <w:r w:rsidR="007C11C4" w:rsidRPr="007C11C4">
        <w:rPr>
          <w:rFonts w:ascii="Times New Roman" w:hAnsi="Times New Roman" w:cs="Times New Roman"/>
          <w:lang w:val="en-US"/>
        </w:rPr>
        <w:t xml:space="preserve">trying to define the characteristics of first letters </w:t>
      </w:r>
      <w:r w:rsidR="007C11C4" w:rsidRPr="00B61F19">
        <w:rPr>
          <w:rFonts w:ascii="Times New Roman" w:hAnsi="Times New Roman" w:cs="Times New Roman"/>
          <w:noProof/>
          <w:lang w:val="en-US"/>
        </w:rPr>
        <w:t>involves</w:t>
      </w:r>
      <w:r w:rsidR="007C11C4" w:rsidRPr="007C11C4">
        <w:rPr>
          <w:rFonts w:ascii="Times New Roman" w:hAnsi="Times New Roman" w:cs="Times New Roman"/>
          <w:lang w:val="en-US"/>
        </w:rPr>
        <w:t xml:space="preserve"> the questioning of the genesis of writing, the way a correspondence evolves, how it reflects the changes </w:t>
      </w:r>
      <w:r w:rsidR="00B61F19" w:rsidRPr="00B61F19">
        <w:rPr>
          <w:rFonts w:ascii="Times New Roman" w:hAnsi="Times New Roman" w:cs="Times New Roman"/>
          <w:noProof/>
          <w:lang w:val="en-US"/>
        </w:rPr>
        <w:t>in</w:t>
      </w:r>
      <w:r w:rsidR="007C11C4" w:rsidRPr="007C11C4">
        <w:rPr>
          <w:rFonts w:ascii="Times New Roman" w:hAnsi="Times New Roman" w:cs="Times New Roman"/>
          <w:lang w:val="en-US"/>
        </w:rPr>
        <w:t xml:space="preserve"> the writer’s and/or </w:t>
      </w:r>
      <w:r w:rsidR="007C11C4" w:rsidRPr="00B61F19">
        <w:rPr>
          <w:rFonts w:ascii="Times New Roman" w:hAnsi="Times New Roman" w:cs="Times New Roman"/>
          <w:noProof/>
          <w:lang w:val="en-US"/>
        </w:rPr>
        <w:t>rec</w:t>
      </w:r>
      <w:r w:rsidR="00B61F19">
        <w:rPr>
          <w:rFonts w:ascii="Times New Roman" w:hAnsi="Times New Roman" w:cs="Times New Roman"/>
          <w:noProof/>
          <w:lang w:val="en-US"/>
        </w:rPr>
        <w:t>ipient'</w:t>
      </w:r>
      <w:r w:rsidR="007C11C4" w:rsidRPr="00B61F19">
        <w:rPr>
          <w:rFonts w:ascii="Times New Roman" w:hAnsi="Times New Roman" w:cs="Times New Roman"/>
          <w:noProof/>
          <w:lang w:val="en-US"/>
        </w:rPr>
        <w:t>s</w:t>
      </w:r>
      <w:r w:rsidR="007C11C4" w:rsidRPr="007C11C4">
        <w:rPr>
          <w:rFonts w:ascii="Times New Roman" w:hAnsi="Times New Roman" w:cs="Times New Roman"/>
          <w:lang w:val="en-US"/>
        </w:rPr>
        <w:t xml:space="preserve"> lives, how it expresses the evolution of an epistolary relationship.</w:t>
      </w:r>
      <w:r w:rsidRPr="007C11C4">
        <w:rPr>
          <w:rFonts w:ascii="Times New Roman" w:hAnsi="Times New Roman" w:cs="Times New Roman"/>
          <w:lang w:val="en-US"/>
        </w:rPr>
        <w:t xml:space="preserve"> </w:t>
      </w:r>
      <w:r w:rsidR="007C11C4">
        <w:rPr>
          <w:rFonts w:ascii="Times New Roman" w:hAnsi="Times New Roman" w:cs="Times New Roman"/>
          <w:lang w:val="en-US"/>
        </w:rPr>
        <w:t xml:space="preserve">Are the first letters </w:t>
      </w:r>
      <w:r w:rsidR="00B61F19">
        <w:rPr>
          <w:rFonts w:ascii="Times New Roman" w:hAnsi="Times New Roman" w:cs="Times New Roman"/>
          <w:lang w:val="en-US"/>
        </w:rPr>
        <w:t xml:space="preserve">attempts, drafts or matrixes, </w:t>
      </w:r>
      <w:r w:rsidR="00B61F19" w:rsidRPr="00B61F19">
        <w:rPr>
          <w:rFonts w:ascii="Times New Roman" w:hAnsi="Times New Roman" w:cs="Times New Roman"/>
          <w:noProof/>
          <w:lang w:val="en-US"/>
        </w:rPr>
        <w:t>paradigms</w:t>
      </w:r>
      <w:r w:rsidR="00B61F19">
        <w:rPr>
          <w:rFonts w:ascii="Times New Roman" w:hAnsi="Times New Roman" w:cs="Times New Roman"/>
          <w:lang w:val="en-US"/>
        </w:rPr>
        <w:t xml:space="preserve"> of the future correspondence? How much do they bear the traces of the future exchanges? </w:t>
      </w:r>
      <w:r w:rsidR="00B61F19" w:rsidRPr="00B61F19">
        <w:rPr>
          <w:rFonts w:ascii="Times New Roman" w:hAnsi="Times New Roman" w:cs="Times New Roman"/>
          <w:lang w:val="en-US"/>
        </w:rPr>
        <w:t xml:space="preserve">Do they pre-determine the nature of the following </w:t>
      </w:r>
      <w:r w:rsidR="00B61F19">
        <w:rPr>
          <w:rFonts w:ascii="Times New Roman" w:hAnsi="Times New Roman" w:cs="Times New Roman"/>
          <w:lang w:val="en-US"/>
        </w:rPr>
        <w:t>exchanges</w:t>
      </w:r>
      <w:r w:rsidR="00B61F19" w:rsidRPr="00B61F19">
        <w:rPr>
          <w:rFonts w:ascii="Times New Roman" w:hAnsi="Times New Roman" w:cs="Times New Roman"/>
          <w:lang w:val="en-US"/>
        </w:rPr>
        <w:t xml:space="preserve"> in their tone, themes or roles ascribed to the correspondents? </w:t>
      </w:r>
    </w:p>
    <w:p w:rsidR="00041042" w:rsidRPr="00B61F19" w:rsidRDefault="00041042" w:rsidP="00975C6C">
      <w:pPr>
        <w:jc w:val="both"/>
        <w:rPr>
          <w:rFonts w:ascii="Times New Roman" w:hAnsi="Times New Roman" w:cs="Times New Roman"/>
          <w:lang w:val="en-US"/>
        </w:rPr>
      </w:pPr>
    </w:p>
    <w:p w:rsidR="00041042" w:rsidRPr="003208F0" w:rsidRDefault="00041042" w:rsidP="00975C6C">
      <w:pPr>
        <w:jc w:val="both"/>
        <w:rPr>
          <w:rFonts w:ascii="Times New Roman" w:hAnsi="Times New Roman" w:cs="Times New Roman"/>
          <w:lang w:val="en-US"/>
        </w:rPr>
      </w:pPr>
      <w:r w:rsidRPr="003208F0">
        <w:rPr>
          <w:rFonts w:ascii="Times New Roman" w:hAnsi="Times New Roman" w:cs="Times New Roman"/>
          <w:b/>
          <w:i/>
          <w:lang w:val="en-US"/>
        </w:rPr>
        <w:t xml:space="preserve">- </w:t>
      </w:r>
      <w:r w:rsidR="00B61F19" w:rsidRPr="003208F0">
        <w:rPr>
          <w:rFonts w:ascii="Times New Roman" w:hAnsi="Times New Roman" w:cs="Times New Roman"/>
          <w:b/>
          <w:i/>
          <w:lang w:val="en-US"/>
        </w:rPr>
        <w:t xml:space="preserve">The </w:t>
      </w:r>
      <w:r w:rsidRPr="003208F0">
        <w:rPr>
          <w:rFonts w:ascii="Times New Roman" w:hAnsi="Times New Roman" w:cs="Times New Roman"/>
          <w:b/>
          <w:i/>
          <w:lang w:val="en-US"/>
        </w:rPr>
        <w:t xml:space="preserve">fluctuations </w:t>
      </w:r>
      <w:r w:rsidR="00B61F19" w:rsidRPr="003208F0">
        <w:rPr>
          <w:rFonts w:ascii="Times New Roman" w:hAnsi="Times New Roman" w:cs="Times New Roman"/>
          <w:b/>
          <w:i/>
          <w:lang w:val="en-US"/>
        </w:rPr>
        <w:t xml:space="preserve">of the notion of </w:t>
      </w:r>
      <w:r w:rsidR="003208F0">
        <w:rPr>
          <w:rFonts w:ascii="Times New Roman" w:hAnsi="Times New Roman" w:cs="Times New Roman"/>
          <w:b/>
          <w:i/>
          <w:lang w:val="en-US"/>
        </w:rPr>
        <w:t>intimacy</w:t>
      </w:r>
      <w:r w:rsidR="00B61F19" w:rsidRPr="003208F0">
        <w:rPr>
          <w:rFonts w:ascii="Times New Roman" w:hAnsi="Times New Roman" w:cs="Times New Roman"/>
          <w:b/>
          <w:i/>
          <w:lang w:val="en-US"/>
        </w:rPr>
        <w:t xml:space="preserve"> in a </w:t>
      </w:r>
      <w:r w:rsidR="00B61F19" w:rsidRPr="00E03EB4">
        <w:rPr>
          <w:rFonts w:ascii="Times New Roman" w:hAnsi="Times New Roman" w:cs="Times New Roman"/>
          <w:b/>
          <w:i/>
          <w:noProof/>
          <w:lang w:val="en-US"/>
        </w:rPr>
        <w:t>c</w:t>
      </w:r>
      <w:r w:rsidRPr="00E03EB4">
        <w:rPr>
          <w:rFonts w:ascii="Times New Roman" w:hAnsi="Times New Roman" w:cs="Times New Roman"/>
          <w:b/>
          <w:i/>
          <w:noProof/>
          <w:lang w:val="en-US"/>
        </w:rPr>
        <w:t>orrespond</w:t>
      </w:r>
      <w:r w:rsidR="00B61F19" w:rsidRPr="00E03EB4">
        <w:rPr>
          <w:rFonts w:ascii="Times New Roman" w:hAnsi="Times New Roman" w:cs="Times New Roman"/>
          <w:b/>
          <w:i/>
          <w:noProof/>
          <w:lang w:val="en-US"/>
        </w:rPr>
        <w:t>e</w:t>
      </w:r>
      <w:r w:rsidRPr="00E03EB4">
        <w:rPr>
          <w:rFonts w:ascii="Times New Roman" w:hAnsi="Times New Roman" w:cs="Times New Roman"/>
          <w:b/>
          <w:i/>
          <w:noProof/>
          <w:lang w:val="en-US"/>
        </w:rPr>
        <w:t>nce:</w:t>
      </w:r>
      <w:r w:rsidRPr="003208F0">
        <w:rPr>
          <w:rFonts w:ascii="Times New Roman" w:hAnsi="Times New Roman" w:cs="Times New Roman"/>
          <w:lang w:val="en-US"/>
        </w:rPr>
        <w:t xml:space="preserve"> </w:t>
      </w:r>
      <w:r w:rsidR="003208F0">
        <w:rPr>
          <w:rFonts w:ascii="Times New Roman" w:hAnsi="Times New Roman" w:cs="Times New Roman"/>
          <w:lang w:val="en-US"/>
        </w:rPr>
        <w:t xml:space="preserve">how is the notion of intimacy, inherent in correspondences, gradually introduced in exchanges? </w:t>
      </w:r>
      <w:r w:rsidR="003208F0" w:rsidRPr="003208F0">
        <w:rPr>
          <w:rFonts w:ascii="Times New Roman" w:hAnsi="Times New Roman" w:cs="Times New Roman"/>
          <w:lang w:val="en-US"/>
        </w:rPr>
        <w:t>Can first letters be intimate or are they bound to be more formal and impe</w:t>
      </w:r>
      <w:r w:rsidR="003208F0">
        <w:rPr>
          <w:rFonts w:ascii="Times New Roman" w:hAnsi="Times New Roman" w:cs="Times New Roman"/>
          <w:lang w:val="en-US"/>
        </w:rPr>
        <w:t>rsonal</w:t>
      </w:r>
      <w:r w:rsidRPr="003208F0">
        <w:rPr>
          <w:rFonts w:ascii="Times New Roman" w:hAnsi="Times New Roman" w:cs="Times New Roman"/>
          <w:lang w:val="en-US"/>
        </w:rPr>
        <w:t xml:space="preserve">? </w:t>
      </w:r>
    </w:p>
    <w:p w:rsidR="00041042" w:rsidRPr="003208F0" w:rsidRDefault="00041042" w:rsidP="00975C6C">
      <w:pPr>
        <w:jc w:val="both"/>
        <w:rPr>
          <w:rFonts w:ascii="Times New Roman" w:hAnsi="Times New Roman" w:cs="Times New Roman"/>
          <w:lang w:val="en-US"/>
        </w:rPr>
      </w:pPr>
    </w:p>
    <w:p w:rsidR="00041042" w:rsidRPr="00E352B2" w:rsidRDefault="00041042" w:rsidP="00975C6C">
      <w:pPr>
        <w:jc w:val="both"/>
        <w:rPr>
          <w:rFonts w:ascii="Times New Roman" w:hAnsi="Times New Roman" w:cs="Times New Roman"/>
          <w:lang w:val="en-US"/>
        </w:rPr>
      </w:pPr>
      <w:r w:rsidRPr="003208F0">
        <w:rPr>
          <w:rFonts w:ascii="Times New Roman" w:hAnsi="Times New Roman" w:cs="Times New Roman"/>
          <w:b/>
          <w:i/>
          <w:lang w:val="en-US"/>
        </w:rPr>
        <w:t xml:space="preserve">- </w:t>
      </w:r>
      <w:r w:rsidR="003208F0" w:rsidRPr="003208F0">
        <w:rPr>
          <w:rFonts w:ascii="Times New Roman" w:hAnsi="Times New Roman" w:cs="Times New Roman"/>
          <w:b/>
          <w:i/>
          <w:lang w:val="en-US"/>
        </w:rPr>
        <w:t>The links between the first letters and an author’s literary work</w:t>
      </w:r>
      <w:r w:rsidRPr="003208F0">
        <w:rPr>
          <w:rFonts w:ascii="Times New Roman" w:hAnsi="Times New Roman" w:cs="Times New Roman"/>
          <w:b/>
          <w:i/>
          <w:lang w:val="en-US"/>
        </w:rPr>
        <w:t>:</w:t>
      </w:r>
      <w:r w:rsidRPr="003208F0">
        <w:rPr>
          <w:rFonts w:ascii="Times New Roman" w:hAnsi="Times New Roman" w:cs="Times New Roman"/>
          <w:lang w:val="en-US"/>
        </w:rPr>
        <w:t xml:space="preserve"> </w:t>
      </w:r>
      <w:r w:rsidR="003208F0" w:rsidRPr="003208F0">
        <w:rPr>
          <w:rFonts w:ascii="Times New Roman" w:hAnsi="Times New Roman" w:cs="Times New Roman"/>
          <w:lang w:val="en-US"/>
        </w:rPr>
        <w:t>what do the first letters say about an author</w:t>
      </w:r>
      <w:r w:rsidRPr="003208F0">
        <w:rPr>
          <w:rFonts w:ascii="Times New Roman" w:hAnsi="Times New Roman" w:cs="Times New Roman"/>
          <w:lang w:val="en-US"/>
        </w:rPr>
        <w:t xml:space="preserve">, </w:t>
      </w:r>
      <w:r w:rsidR="003208F0" w:rsidRPr="003208F0">
        <w:rPr>
          <w:rFonts w:ascii="Times New Roman" w:hAnsi="Times New Roman" w:cs="Times New Roman"/>
          <w:lang w:val="en-US"/>
        </w:rPr>
        <w:t>about his representation of his own self or of</w:t>
      </w:r>
      <w:r w:rsidR="003208F0">
        <w:rPr>
          <w:rFonts w:ascii="Times New Roman" w:hAnsi="Times New Roman" w:cs="Times New Roman"/>
          <w:lang w:val="en-US"/>
        </w:rPr>
        <w:t xml:space="preserve"> the persons whom he is writing to</w:t>
      </w:r>
      <w:r w:rsidRPr="003208F0">
        <w:rPr>
          <w:rFonts w:ascii="Times New Roman" w:hAnsi="Times New Roman" w:cs="Times New Roman"/>
          <w:lang w:val="en-US"/>
        </w:rPr>
        <w:t xml:space="preserve">, </w:t>
      </w:r>
      <w:r w:rsidR="003208F0">
        <w:rPr>
          <w:rFonts w:ascii="Times New Roman" w:hAnsi="Times New Roman" w:cs="Times New Roman"/>
          <w:lang w:val="en-US"/>
        </w:rPr>
        <w:t>about the circumstances of writing, or about his future production</w:t>
      </w:r>
      <w:r w:rsidRPr="003208F0">
        <w:rPr>
          <w:rFonts w:ascii="Times New Roman" w:hAnsi="Times New Roman" w:cs="Times New Roman"/>
          <w:lang w:val="en-US"/>
        </w:rPr>
        <w:t xml:space="preserve">? </w:t>
      </w:r>
      <w:r w:rsidR="003208F0" w:rsidRPr="003208F0">
        <w:rPr>
          <w:rFonts w:ascii="Times New Roman" w:hAnsi="Times New Roman" w:cs="Times New Roman"/>
          <w:lang w:val="en-US"/>
        </w:rPr>
        <w:t>Can writing to an author for the first time be totally separated from the idea of claiming a place</w:t>
      </w:r>
      <w:r w:rsidR="00E352B2">
        <w:rPr>
          <w:rFonts w:ascii="Times New Roman" w:hAnsi="Times New Roman" w:cs="Times New Roman"/>
          <w:lang w:val="en-US"/>
        </w:rPr>
        <w:t xml:space="preserve"> in the </w:t>
      </w:r>
      <w:r w:rsidR="00E352B2" w:rsidRPr="00E352B2">
        <w:rPr>
          <w:rFonts w:ascii="Times New Roman" w:hAnsi="Times New Roman" w:cs="Times New Roman"/>
          <w:noProof/>
          <w:lang w:val="en-US"/>
        </w:rPr>
        <w:t>literary w</w:t>
      </w:r>
      <w:r w:rsidR="00E352B2">
        <w:rPr>
          <w:rFonts w:ascii="Times New Roman" w:hAnsi="Times New Roman" w:cs="Times New Roman"/>
          <w:noProof/>
          <w:lang w:val="en-US"/>
        </w:rPr>
        <w:t xml:space="preserve">orld? </w:t>
      </w:r>
      <w:r w:rsidR="00E352B2" w:rsidRPr="00E352B2">
        <w:rPr>
          <w:rFonts w:ascii="Times New Roman" w:hAnsi="Times New Roman" w:cs="Times New Roman"/>
          <w:noProof/>
          <w:lang w:val="en-US"/>
        </w:rPr>
        <w:t>Is the first known letter of an author his first letter? The first letter of a literary correspondence or of an epistolary novel often contain essential diegetic or informative elements to</w:t>
      </w:r>
      <w:r w:rsidR="00E352B2">
        <w:rPr>
          <w:rFonts w:ascii="Times New Roman" w:hAnsi="Times New Roman" w:cs="Times New Roman"/>
          <w:noProof/>
          <w:lang w:val="en-US"/>
        </w:rPr>
        <w:t xml:space="preserve"> the understanding of the whole work. </w:t>
      </w:r>
    </w:p>
    <w:p w:rsidR="00975C6C" w:rsidRPr="00E352B2" w:rsidRDefault="00975C6C" w:rsidP="00975C6C">
      <w:pPr>
        <w:jc w:val="both"/>
        <w:rPr>
          <w:rFonts w:ascii="Times New Roman" w:hAnsi="Times New Roman" w:cs="Times New Roman"/>
          <w:lang w:val="en-US"/>
        </w:rPr>
      </w:pPr>
    </w:p>
    <w:p w:rsidR="00041042" w:rsidRPr="00E352B2" w:rsidRDefault="00E352B2" w:rsidP="00975C6C">
      <w:pPr>
        <w:jc w:val="both"/>
        <w:rPr>
          <w:rFonts w:ascii="Times New Roman" w:hAnsi="Times New Roman" w:cs="Times New Roman"/>
          <w:lang w:val="en-US"/>
        </w:rPr>
      </w:pPr>
      <w:r w:rsidRPr="00E352B2">
        <w:rPr>
          <w:rFonts w:ascii="Times New Roman" w:hAnsi="Times New Roman" w:cs="Times New Roman"/>
          <w:lang w:val="en-US"/>
        </w:rPr>
        <w:t xml:space="preserve">The approach will be </w:t>
      </w:r>
      <w:r w:rsidRPr="00E352B2">
        <w:rPr>
          <w:rFonts w:ascii="Times New Roman" w:hAnsi="Times New Roman" w:cs="Times New Roman"/>
          <w:noProof/>
          <w:lang w:val="en-US"/>
        </w:rPr>
        <w:t>pluridisciplinary</w:t>
      </w:r>
      <w:r w:rsidR="00041042" w:rsidRPr="00E352B2">
        <w:rPr>
          <w:rFonts w:ascii="Times New Roman" w:hAnsi="Times New Roman" w:cs="Times New Roman"/>
          <w:lang w:val="en-US"/>
        </w:rPr>
        <w:t xml:space="preserve"> (</w:t>
      </w:r>
      <w:r w:rsidRPr="00E352B2">
        <w:rPr>
          <w:rFonts w:ascii="Times New Roman" w:hAnsi="Times New Roman" w:cs="Times New Roman"/>
          <w:lang w:val="en-US"/>
        </w:rPr>
        <w:t>including the letters of authors, philosophers, artists...</w:t>
      </w:r>
      <w:r w:rsidR="00041042" w:rsidRPr="00E352B2">
        <w:rPr>
          <w:rFonts w:ascii="Times New Roman" w:hAnsi="Times New Roman" w:cs="Times New Roman"/>
          <w:lang w:val="en-US"/>
        </w:rPr>
        <w:t xml:space="preserve">) </w:t>
      </w:r>
      <w:r>
        <w:rPr>
          <w:rFonts w:ascii="Times New Roman" w:hAnsi="Times New Roman" w:cs="Times New Roman"/>
          <w:lang w:val="en-US"/>
        </w:rPr>
        <w:t xml:space="preserve">but will mainly concern correspondences in the French and English languages. </w:t>
      </w:r>
    </w:p>
    <w:p w:rsidR="00041042" w:rsidRPr="00E352B2" w:rsidRDefault="00041042">
      <w:pPr>
        <w:rPr>
          <w:rFonts w:ascii="Times New Roman" w:hAnsi="Times New Roman" w:cs="Times New Roman"/>
          <w:lang w:val="en-US"/>
        </w:rPr>
      </w:pPr>
    </w:p>
    <w:p w:rsidR="00A83D10" w:rsidRDefault="00A83D10" w:rsidP="00A83D10">
      <w:pPr>
        <w:rPr>
          <w:rFonts w:ascii="Times New Roman" w:hAnsi="Times New Roman" w:cs="Times New Roman"/>
          <w:lang w:val="en-US"/>
        </w:rPr>
      </w:pPr>
      <w:r w:rsidRPr="00041042">
        <w:rPr>
          <w:rFonts w:ascii="Times New Roman" w:hAnsi="Times New Roman" w:cs="Times New Roman"/>
          <w:lang w:val="en-US"/>
        </w:rPr>
        <w:t xml:space="preserve">Please, send </w:t>
      </w:r>
      <w:r>
        <w:rPr>
          <w:rFonts w:ascii="Times New Roman" w:hAnsi="Times New Roman" w:cs="Times New Roman"/>
          <w:lang w:val="en-US"/>
        </w:rPr>
        <w:t>3</w:t>
      </w:r>
      <w:r w:rsidRPr="00041042">
        <w:rPr>
          <w:rFonts w:ascii="Times New Roman" w:hAnsi="Times New Roman" w:cs="Times New Roman"/>
          <w:lang w:val="en-US"/>
        </w:rPr>
        <w:t xml:space="preserve">00-word proposals with </w:t>
      </w:r>
      <w:r>
        <w:rPr>
          <w:rFonts w:ascii="Times New Roman" w:hAnsi="Times New Roman" w:cs="Times New Roman"/>
          <w:lang w:val="en-US"/>
        </w:rPr>
        <w:t>a title, and short bio-bibliographic note to</w:t>
      </w:r>
      <w:r w:rsidRPr="00041042">
        <w:rPr>
          <w:rFonts w:ascii="Times New Roman" w:hAnsi="Times New Roman" w:cs="Times New Roman"/>
          <w:lang w:val="en-US"/>
        </w:rPr>
        <w:t>:</w:t>
      </w:r>
      <w:r w:rsidR="00975C6C">
        <w:rPr>
          <w:rFonts w:ascii="Times New Roman" w:hAnsi="Times New Roman" w:cs="Times New Roman"/>
          <w:lang w:val="en-US"/>
        </w:rPr>
        <w:t xml:space="preserve"> </w:t>
      </w:r>
      <w:r w:rsidRPr="00A83D10">
        <w:rPr>
          <w:rFonts w:ascii="Times New Roman" w:hAnsi="Times New Roman" w:cs="Times New Roman"/>
          <w:lang w:val="en-US"/>
        </w:rPr>
        <w:t>Catherine Thomas-</w:t>
      </w:r>
      <w:r w:rsidRPr="00E352B2">
        <w:rPr>
          <w:rFonts w:ascii="Times New Roman" w:hAnsi="Times New Roman" w:cs="Times New Roman"/>
          <w:noProof/>
          <w:lang w:val="en-US"/>
        </w:rPr>
        <w:t>Ripault</w:t>
      </w:r>
      <w:r w:rsidRPr="00A83D10">
        <w:rPr>
          <w:rFonts w:ascii="Times New Roman" w:hAnsi="Times New Roman" w:cs="Times New Roman"/>
          <w:lang w:val="en-US"/>
        </w:rPr>
        <w:t xml:space="preserve"> (</w:t>
      </w:r>
      <w:hyperlink r:id="rId8" w:history="1">
        <w:r w:rsidRPr="00B61D76">
          <w:rPr>
            <w:rStyle w:val="Lienhypertexte"/>
            <w:rFonts w:ascii="Times New Roman" w:hAnsi="Times New Roman" w:cs="Times New Roman"/>
            <w:lang w:val="en-US"/>
          </w:rPr>
          <w:t>catherine.thomas@univ-brest.fr</w:t>
        </w:r>
      </w:hyperlink>
      <w:r w:rsidRPr="00A83D10">
        <w:rPr>
          <w:rFonts w:ascii="Times New Roman" w:hAnsi="Times New Roman" w:cs="Times New Roman"/>
          <w:lang w:val="en-US"/>
        </w:rPr>
        <w:t xml:space="preserve">) </w:t>
      </w:r>
      <w:r w:rsidR="00E66B78">
        <w:rPr>
          <w:rFonts w:ascii="Times New Roman" w:hAnsi="Times New Roman" w:cs="Times New Roman"/>
          <w:lang w:val="en-US"/>
        </w:rPr>
        <w:t xml:space="preserve">and to </w:t>
      </w:r>
      <w:r w:rsidRPr="00A83D10">
        <w:rPr>
          <w:rFonts w:ascii="Times New Roman" w:hAnsi="Times New Roman" w:cs="Times New Roman"/>
          <w:lang w:val="en-US"/>
        </w:rPr>
        <w:t>Alain Kerhervé (</w:t>
      </w:r>
      <w:hyperlink r:id="rId9" w:history="1">
        <w:r w:rsidRPr="00B61D76">
          <w:rPr>
            <w:rStyle w:val="Lienhypertexte"/>
            <w:rFonts w:ascii="Times New Roman" w:hAnsi="Times New Roman" w:cs="Times New Roman"/>
            <w:lang w:val="en-US"/>
          </w:rPr>
          <w:t>alain.kerherve@univ-brest.fr</w:t>
        </w:r>
      </w:hyperlink>
      <w:r w:rsidRPr="00A83D10">
        <w:rPr>
          <w:rFonts w:ascii="Times New Roman" w:hAnsi="Times New Roman" w:cs="Times New Roman"/>
          <w:lang w:val="en-US"/>
        </w:rPr>
        <w:t>)</w:t>
      </w:r>
    </w:p>
    <w:p w:rsidR="00A83D10" w:rsidRPr="00041042" w:rsidRDefault="00A83D10" w:rsidP="00A83D10">
      <w:pPr>
        <w:rPr>
          <w:rFonts w:ascii="Times New Roman" w:hAnsi="Times New Roman" w:cs="Times New Roman"/>
          <w:lang w:val="en-US"/>
        </w:rPr>
      </w:pPr>
    </w:p>
    <w:p w:rsidR="00041042" w:rsidRPr="00041042" w:rsidRDefault="00041042" w:rsidP="00041042">
      <w:pPr>
        <w:rPr>
          <w:rFonts w:ascii="Times New Roman" w:hAnsi="Times New Roman" w:cs="Times New Roman"/>
          <w:lang w:val="en-US"/>
        </w:rPr>
      </w:pPr>
      <w:r w:rsidRPr="00041042">
        <w:rPr>
          <w:rFonts w:ascii="Times New Roman" w:hAnsi="Times New Roman" w:cs="Times New Roman"/>
          <w:lang w:val="en-US"/>
        </w:rPr>
        <w:t>Papers not exceeding 2</w:t>
      </w:r>
      <w:r w:rsidR="00A83D10">
        <w:rPr>
          <w:rFonts w:ascii="Times New Roman" w:hAnsi="Times New Roman" w:cs="Times New Roman"/>
          <w:lang w:val="en-US"/>
        </w:rPr>
        <w:t>0</w:t>
      </w:r>
      <w:r w:rsidRPr="00041042">
        <w:rPr>
          <w:rFonts w:ascii="Times New Roman" w:hAnsi="Times New Roman" w:cs="Times New Roman"/>
          <w:lang w:val="en-US"/>
        </w:rPr>
        <w:t xml:space="preserve"> minutes will be delivered in English or in French.</w:t>
      </w:r>
    </w:p>
    <w:p w:rsidR="00041042" w:rsidRDefault="00041042" w:rsidP="00041042">
      <w:pPr>
        <w:rPr>
          <w:rFonts w:ascii="Times New Roman" w:hAnsi="Times New Roman" w:cs="Times New Roman"/>
          <w:lang w:val="en-US"/>
        </w:rPr>
      </w:pPr>
    </w:p>
    <w:p w:rsidR="00041042" w:rsidRPr="00041042" w:rsidRDefault="00041042" w:rsidP="00041042">
      <w:pPr>
        <w:rPr>
          <w:rFonts w:ascii="Times New Roman" w:hAnsi="Times New Roman" w:cs="Times New Roman"/>
          <w:lang w:val="en-US"/>
        </w:rPr>
      </w:pPr>
      <w:r w:rsidRPr="00041042">
        <w:rPr>
          <w:rFonts w:ascii="Times New Roman" w:hAnsi="Times New Roman" w:cs="Times New Roman"/>
          <w:lang w:val="en-US"/>
        </w:rPr>
        <w:t>A selection of papers will be published</w:t>
      </w:r>
      <w:r w:rsidR="00A83D10">
        <w:rPr>
          <w:rFonts w:ascii="Times New Roman" w:hAnsi="Times New Roman" w:cs="Times New Roman"/>
          <w:lang w:val="en-US"/>
        </w:rPr>
        <w:t xml:space="preserve">, on </w:t>
      </w:r>
      <w:r w:rsidR="00A83D10" w:rsidRPr="00E352B2">
        <w:rPr>
          <w:rFonts w:ascii="Times New Roman" w:hAnsi="Times New Roman" w:cs="Times New Roman"/>
          <w:noProof/>
          <w:lang w:val="en-US"/>
        </w:rPr>
        <w:t>adv</w:t>
      </w:r>
      <w:r w:rsidR="00E352B2">
        <w:rPr>
          <w:rFonts w:ascii="Times New Roman" w:hAnsi="Times New Roman" w:cs="Times New Roman"/>
          <w:noProof/>
          <w:lang w:val="en-US"/>
        </w:rPr>
        <w:t>ic</w:t>
      </w:r>
      <w:r w:rsidR="00A83D10" w:rsidRPr="00E352B2">
        <w:rPr>
          <w:rFonts w:ascii="Times New Roman" w:hAnsi="Times New Roman" w:cs="Times New Roman"/>
          <w:noProof/>
          <w:lang w:val="en-US"/>
        </w:rPr>
        <w:t>e</w:t>
      </w:r>
      <w:r w:rsidR="00A83D10">
        <w:rPr>
          <w:rFonts w:ascii="Times New Roman" w:hAnsi="Times New Roman" w:cs="Times New Roman"/>
          <w:lang w:val="en-US"/>
        </w:rPr>
        <w:t xml:space="preserve"> of a reading </w:t>
      </w:r>
      <w:r w:rsidR="00A83D10" w:rsidRPr="00E352B2">
        <w:rPr>
          <w:rFonts w:ascii="Times New Roman" w:hAnsi="Times New Roman" w:cs="Times New Roman"/>
          <w:noProof/>
          <w:lang w:val="en-US"/>
        </w:rPr>
        <w:t>comittee</w:t>
      </w:r>
      <w:r w:rsidR="00A83D10">
        <w:rPr>
          <w:rFonts w:ascii="Times New Roman" w:hAnsi="Times New Roman" w:cs="Times New Roman"/>
          <w:lang w:val="en-US"/>
        </w:rPr>
        <w:t>.</w:t>
      </w:r>
    </w:p>
    <w:p w:rsidR="00041042" w:rsidRPr="00041042" w:rsidRDefault="00041042" w:rsidP="00041042">
      <w:pPr>
        <w:rPr>
          <w:rFonts w:ascii="Times New Roman" w:hAnsi="Times New Roman" w:cs="Times New Roman"/>
          <w:lang w:val="en-US"/>
        </w:rPr>
      </w:pPr>
    </w:p>
    <w:p w:rsidR="00041042" w:rsidRPr="00041042" w:rsidRDefault="00E66B78" w:rsidP="00041042">
      <w:pPr>
        <w:rPr>
          <w:rFonts w:ascii="Times New Roman" w:hAnsi="Times New Roman" w:cs="Times New Roman"/>
          <w:lang w:val="en-US"/>
        </w:rPr>
      </w:pPr>
      <w:r>
        <w:rPr>
          <w:rFonts w:ascii="Times New Roman" w:hAnsi="Times New Roman" w:cs="Times New Roman"/>
          <w:lang w:val="en-US"/>
        </w:rPr>
        <w:t>The d</w:t>
      </w:r>
      <w:r w:rsidR="00041042" w:rsidRPr="00041042">
        <w:rPr>
          <w:rFonts w:ascii="Times New Roman" w:hAnsi="Times New Roman" w:cs="Times New Roman"/>
          <w:lang w:val="en-US"/>
        </w:rPr>
        <w:t>eadline for sending proposals</w:t>
      </w:r>
      <w:r>
        <w:rPr>
          <w:rFonts w:ascii="Times New Roman" w:hAnsi="Times New Roman" w:cs="Times New Roman"/>
          <w:lang w:val="en-US"/>
        </w:rPr>
        <w:t xml:space="preserve"> is </w:t>
      </w:r>
      <w:r w:rsidR="00A83D10">
        <w:rPr>
          <w:rFonts w:ascii="Times New Roman" w:hAnsi="Times New Roman" w:cs="Times New Roman"/>
          <w:lang w:val="en-US"/>
        </w:rPr>
        <w:t>15 June 2017</w:t>
      </w:r>
      <w:r>
        <w:rPr>
          <w:rFonts w:ascii="Times New Roman" w:hAnsi="Times New Roman" w:cs="Times New Roman"/>
          <w:lang w:val="en-US"/>
        </w:rPr>
        <w:t>.</w:t>
      </w:r>
    </w:p>
    <w:p w:rsidR="00E352B2" w:rsidRDefault="00E352B2" w:rsidP="00041042">
      <w:pPr>
        <w:rPr>
          <w:rFonts w:ascii="Times New Roman" w:hAnsi="Times New Roman" w:cs="Times New Roman"/>
          <w:lang w:val="en-US"/>
        </w:rPr>
      </w:pPr>
    </w:p>
    <w:p w:rsidR="00E352B2" w:rsidRDefault="00E352B2" w:rsidP="00041042">
      <w:pPr>
        <w:rPr>
          <w:rFonts w:ascii="Times New Roman" w:hAnsi="Times New Roman" w:cs="Times New Roman"/>
          <w:lang w:val="en-US"/>
        </w:rPr>
      </w:pPr>
    </w:p>
    <w:p w:rsidR="00E352B2" w:rsidRPr="00971E5A" w:rsidRDefault="00E352B2" w:rsidP="00971E5A">
      <w:pPr>
        <w:spacing w:after="120"/>
        <w:ind w:left="360" w:hanging="360"/>
        <w:jc w:val="both"/>
        <w:rPr>
          <w:rFonts w:ascii="Times New Roman" w:eastAsia="MS Mincho" w:hAnsi="Times New Roman" w:cs="Times New Roman"/>
          <w:b/>
          <w:lang w:val="en-GB"/>
        </w:rPr>
      </w:pPr>
      <w:r w:rsidRPr="00E352B2">
        <w:rPr>
          <w:rFonts w:ascii="Times New Roman" w:hAnsi="Times New Roman" w:cs="Times New Roman"/>
          <w:b/>
          <w:lang w:val="en-US"/>
        </w:rPr>
        <w:t>Select bibliography</w:t>
      </w:r>
      <w:r w:rsidRPr="00E352B2">
        <w:rPr>
          <w:rFonts w:ascii="Times New Roman" w:eastAsia="MS Mincho" w:hAnsi="Times New Roman" w:cs="Times New Roman"/>
          <w:b/>
          <w:lang w:val="en-GB"/>
        </w:rPr>
        <w:t xml:space="preserve"> </w:t>
      </w:r>
    </w:p>
    <w:p w:rsidR="00E352B2" w:rsidRPr="00E66B78" w:rsidRDefault="00E352B2" w:rsidP="00E352B2">
      <w:pPr>
        <w:spacing w:after="120"/>
        <w:ind w:left="360" w:hanging="360"/>
        <w:jc w:val="both"/>
        <w:rPr>
          <w:rFonts w:ascii="Times New Roman" w:eastAsia="MS Mincho" w:hAnsi="Times New Roman" w:cs="Times New Roman"/>
          <w:lang w:val="en-US"/>
        </w:rPr>
      </w:pPr>
      <w:r w:rsidRPr="00B7749D">
        <w:rPr>
          <w:rFonts w:ascii="Times New Roman" w:eastAsia="MS Mincho" w:hAnsi="Times New Roman" w:cs="Times New Roman"/>
          <w:lang w:val="en-GB"/>
        </w:rPr>
        <w:t xml:space="preserve">Altman, Janet G. </w:t>
      </w:r>
      <w:r w:rsidRPr="00B7749D">
        <w:rPr>
          <w:rFonts w:ascii="Times New Roman" w:eastAsia="MS Mincho" w:hAnsi="Times New Roman" w:cs="Times New Roman"/>
          <w:i/>
          <w:lang w:val="en-GB"/>
        </w:rPr>
        <w:t>Epistolarity: Approaches to a Form</w:t>
      </w:r>
      <w:r w:rsidRPr="00B7749D">
        <w:rPr>
          <w:rFonts w:ascii="Times New Roman" w:eastAsia="MS Mincho" w:hAnsi="Times New Roman" w:cs="Times New Roman"/>
          <w:lang w:val="en-GB"/>
        </w:rPr>
        <w:t xml:space="preserve">. </w:t>
      </w:r>
      <w:r w:rsidRPr="00E66B78">
        <w:rPr>
          <w:rFonts w:ascii="Times New Roman" w:eastAsia="MS Mincho" w:hAnsi="Times New Roman" w:cs="Times New Roman"/>
          <w:lang w:val="en-US"/>
        </w:rPr>
        <w:t>Columbus: Ohio State UP, 1982. 235 pp.</w:t>
      </w:r>
    </w:p>
    <w:p w:rsidR="00E352B2" w:rsidRPr="00B7749D" w:rsidRDefault="00E352B2" w:rsidP="00E352B2">
      <w:pPr>
        <w:spacing w:after="120"/>
        <w:ind w:left="360" w:hanging="360"/>
        <w:jc w:val="both"/>
        <w:rPr>
          <w:rFonts w:ascii="Times New Roman" w:eastAsia="MS Mincho" w:hAnsi="Times New Roman" w:cs="Times New Roman"/>
        </w:rPr>
      </w:pPr>
      <w:r w:rsidRPr="00B7749D">
        <w:rPr>
          <w:rFonts w:ascii="Times New Roman" w:eastAsia="MS Mincho" w:hAnsi="Times New Roman" w:cs="Times New Roman"/>
        </w:rPr>
        <w:t xml:space="preserve">Ambrière, Madeleine et Loïc Chotard, </w:t>
      </w:r>
      <w:r w:rsidRPr="00B7749D">
        <w:rPr>
          <w:rFonts w:ascii="Times New Roman" w:eastAsia="MS Mincho" w:hAnsi="Times New Roman" w:cs="Times New Roman"/>
          <w:i/>
        </w:rPr>
        <w:t>Nouvelles Approches de l'épistolaire. Lettres d'artistes. Archives et Correspondances</w:t>
      </w:r>
      <w:r w:rsidRPr="00B7749D">
        <w:rPr>
          <w:rFonts w:ascii="Times New Roman" w:eastAsia="MS Mincho" w:hAnsi="Times New Roman" w:cs="Times New Roman"/>
        </w:rPr>
        <w:t>, Paris, Champion, 1996. 204 pp.</w:t>
      </w:r>
    </w:p>
    <w:p w:rsidR="00E352B2" w:rsidRPr="00B7749D" w:rsidRDefault="00E352B2" w:rsidP="00E352B2">
      <w:pPr>
        <w:spacing w:after="120"/>
        <w:ind w:left="360" w:hanging="360"/>
        <w:jc w:val="both"/>
        <w:rPr>
          <w:rFonts w:ascii="Times New Roman" w:eastAsia="MS Mincho" w:hAnsi="Times New Roman" w:cs="Times New Roman"/>
          <w:lang w:val="en-GB"/>
        </w:rPr>
      </w:pPr>
      <w:r w:rsidRPr="00E66B78">
        <w:rPr>
          <w:rFonts w:ascii="Times New Roman" w:eastAsia="MS Mincho" w:hAnsi="Times New Roman" w:cs="Times New Roman"/>
          <w:lang w:val="en-US"/>
        </w:rPr>
        <w:t xml:space="preserve">Anderson, Howard, Philip B. Daghlian and Irvin Ehrenpreis, ed. </w:t>
      </w:r>
      <w:r w:rsidRPr="00B7749D">
        <w:rPr>
          <w:rFonts w:ascii="Times New Roman" w:eastAsia="MS Mincho" w:hAnsi="Times New Roman" w:cs="Times New Roman"/>
          <w:i/>
          <w:lang w:val="en-GB"/>
        </w:rPr>
        <w:t>The Familiar Letter in the Eighteenth Century</w:t>
      </w:r>
      <w:r w:rsidRPr="00B7749D">
        <w:rPr>
          <w:rFonts w:ascii="Times New Roman" w:eastAsia="MS Mincho" w:hAnsi="Times New Roman" w:cs="Times New Roman"/>
          <w:lang w:val="en-GB"/>
        </w:rPr>
        <w:t>. Lawrence: U of Kansas P, 1966. 306 pp.</w:t>
      </w:r>
    </w:p>
    <w:p w:rsidR="00E352B2" w:rsidRPr="00B7749D" w:rsidRDefault="00E352B2" w:rsidP="00E352B2">
      <w:pPr>
        <w:spacing w:after="120"/>
        <w:ind w:left="360" w:hanging="357"/>
        <w:jc w:val="both"/>
        <w:rPr>
          <w:rFonts w:ascii="Times New Roman" w:eastAsia="MS Mincho" w:hAnsi="Times New Roman" w:cs="Times New Roman"/>
        </w:rPr>
      </w:pPr>
      <w:r w:rsidRPr="00B7749D">
        <w:rPr>
          <w:rFonts w:ascii="Times New Roman" w:eastAsia="MS Mincho" w:hAnsi="Times New Roman" w:cs="Times New Roman"/>
          <w:lang w:val="en-GB"/>
        </w:rPr>
        <w:lastRenderedPageBreak/>
        <w:t xml:space="preserve">Bannet, Eve Tavor. </w:t>
      </w:r>
      <w:r w:rsidRPr="00B7749D">
        <w:rPr>
          <w:rFonts w:ascii="Times New Roman" w:eastAsia="MS Mincho" w:hAnsi="Times New Roman" w:cs="Times New Roman"/>
          <w:i/>
          <w:iCs/>
          <w:lang w:val="en-GB"/>
        </w:rPr>
        <w:t>Empire of Letters: Letter Manuals and Transatlantic Correspondence, 1680-1820.</w:t>
      </w:r>
      <w:r w:rsidRPr="00B7749D">
        <w:rPr>
          <w:rFonts w:ascii="Times New Roman" w:eastAsia="MS Mincho" w:hAnsi="Times New Roman" w:cs="Times New Roman"/>
          <w:lang w:val="en-GB"/>
        </w:rPr>
        <w:t xml:space="preserve"> </w:t>
      </w:r>
      <w:r w:rsidRPr="00B7749D">
        <w:rPr>
          <w:rFonts w:ascii="Times New Roman" w:eastAsia="MS Mincho" w:hAnsi="Times New Roman" w:cs="Times New Roman"/>
        </w:rPr>
        <w:t>Cambridge: Cambridge UP, 2006. 348 pp.</w:t>
      </w:r>
    </w:p>
    <w:p w:rsidR="00E352B2" w:rsidRPr="00B7749D" w:rsidRDefault="00E352B2" w:rsidP="00E352B2">
      <w:pPr>
        <w:spacing w:after="120"/>
        <w:ind w:left="360" w:hanging="360"/>
        <w:jc w:val="both"/>
        <w:rPr>
          <w:rFonts w:ascii="Times New Roman" w:eastAsia="MS Mincho" w:hAnsi="Times New Roman" w:cs="Times New Roman"/>
        </w:rPr>
      </w:pPr>
      <w:r w:rsidRPr="00B7749D">
        <w:rPr>
          <w:rFonts w:ascii="Times New Roman" w:eastAsia="MS Mincho" w:hAnsi="Times New Roman" w:cs="Times New Roman"/>
        </w:rPr>
        <w:t xml:space="preserve">Bérubé, Georges et Marie-France Silver, </w:t>
      </w:r>
      <w:r w:rsidRPr="00B7749D">
        <w:rPr>
          <w:rFonts w:ascii="Times New Roman" w:eastAsia="MS Mincho" w:hAnsi="Times New Roman" w:cs="Times New Roman"/>
          <w:i/>
        </w:rPr>
        <w:t>La Lettre au XVIII</w:t>
      </w:r>
      <w:r w:rsidRPr="00B7749D">
        <w:rPr>
          <w:rFonts w:ascii="Times New Roman" w:eastAsia="MS Mincho" w:hAnsi="Times New Roman" w:cs="Times New Roman"/>
          <w:i/>
          <w:vertAlign w:val="superscript"/>
        </w:rPr>
        <w:t>e</w:t>
      </w:r>
      <w:r w:rsidRPr="00B7749D">
        <w:rPr>
          <w:rFonts w:ascii="Times New Roman" w:eastAsia="MS Mincho" w:hAnsi="Times New Roman" w:cs="Times New Roman"/>
          <w:i/>
        </w:rPr>
        <w:t xml:space="preserve"> siècle et ses avatars</w:t>
      </w:r>
      <w:r w:rsidRPr="00B7749D">
        <w:rPr>
          <w:rFonts w:ascii="Times New Roman" w:eastAsia="MS Mincho" w:hAnsi="Times New Roman" w:cs="Times New Roman"/>
        </w:rPr>
        <w:t xml:space="preserve">, Toronto, </w:t>
      </w:r>
      <w:r w:rsidRPr="00B7749D">
        <w:rPr>
          <w:rFonts w:ascii="Times New Roman" w:eastAsia="MS Mincho" w:hAnsi="Times New Roman" w:cs="Times New Roman"/>
          <w:caps/>
        </w:rPr>
        <w:t>é</w:t>
      </w:r>
      <w:r w:rsidRPr="00B7749D">
        <w:rPr>
          <w:rFonts w:ascii="Times New Roman" w:eastAsia="MS Mincho" w:hAnsi="Times New Roman" w:cs="Times New Roman"/>
        </w:rPr>
        <w:t>ditions du GREF, 1996. 420 pp.</w:t>
      </w:r>
    </w:p>
    <w:p w:rsidR="00E352B2" w:rsidRPr="00B7749D" w:rsidRDefault="00E352B2" w:rsidP="00E352B2">
      <w:pPr>
        <w:spacing w:after="120"/>
        <w:ind w:left="360" w:hanging="360"/>
        <w:jc w:val="both"/>
        <w:rPr>
          <w:rFonts w:ascii="Times New Roman" w:eastAsia="MS Mincho" w:hAnsi="Times New Roman" w:cs="Times New Roman"/>
          <w:lang w:val="en-US"/>
        </w:rPr>
      </w:pPr>
      <w:r w:rsidRPr="00B7749D">
        <w:rPr>
          <w:rFonts w:ascii="Times New Roman" w:eastAsia="MS Mincho" w:hAnsi="Times New Roman" w:cs="Times New Roman"/>
        </w:rPr>
        <w:t xml:space="preserve">Bossis, Mireille, </w:t>
      </w:r>
      <w:r w:rsidRPr="00B7749D">
        <w:rPr>
          <w:rFonts w:ascii="Times New Roman" w:eastAsia="MS Mincho" w:hAnsi="Times New Roman" w:cs="Times New Roman"/>
          <w:i/>
        </w:rPr>
        <w:t>L'Épistolarité à travers les siècles. Geste de communication et/ou d'écriture,</w:t>
      </w:r>
      <w:r w:rsidRPr="00B7749D">
        <w:rPr>
          <w:rFonts w:ascii="Times New Roman" w:eastAsia="MS Mincho" w:hAnsi="Times New Roman" w:cs="Times New Roman"/>
        </w:rPr>
        <w:t xml:space="preserve"> Stuttgar,: Franz Steiner Verlag, 1990. </w:t>
      </w:r>
      <w:r w:rsidRPr="00B7749D">
        <w:rPr>
          <w:rFonts w:ascii="Times New Roman" w:eastAsia="MS Mincho" w:hAnsi="Times New Roman" w:cs="Times New Roman"/>
          <w:lang w:val="en-US"/>
        </w:rPr>
        <w:t>188 pp.</w:t>
      </w:r>
    </w:p>
    <w:p w:rsidR="00E352B2" w:rsidRPr="00B7749D" w:rsidRDefault="00E352B2" w:rsidP="00E352B2">
      <w:pPr>
        <w:spacing w:after="120"/>
        <w:ind w:left="360" w:hanging="360"/>
        <w:jc w:val="both"/>
        <w:rPr>
          <w:rFonts w:ascii="Times New Roman" w:eastAsia="MS Mincho" w:hAnsi="Times New Roman" w:cs="Times New Roman"/>
          <w:lang w:val="en-GB"/>
        </w:rPr>
      </w:pPr>
      <w:r w:rsidRPr="00B7749D">
        <w:rPr>
          <w:rFonts w:ascii="Times New Roman" w:eastAsia="MS Mincho" w:hAnsi="Times New Roman" w:cs="Times New Roman"/>
          <w:lang w:val="en-GB"/>
        </w:rPr>
        <w:t xml:space="preserve">Brant, Clare. </w:t>
      </w:r>
      <w:r w:rsidRPr="00B7749D">
        <w:rPr>
          <w:rFonts w:ascii="Times New Roman" w:eastAsia="MS Mincho" w:hAnsi="Times New Roman" w:cs="Times New Roman"/>
          <w:i/>
          <w:iCs/>
          <w:lang w:val="en-GB"/>
        </w:rPr>
        <w:t>Eighteenth-Century Letters and British Culture</w:t>
      </w:r>
      <w:r w:rsidRPr="00B7749D">
        <w:rPr>
          <w:rFonts w:ascii="Times New Roman" w:eastAsia="MS Mincho" w:hAnsi="Times New Roman" w:cs="Times New Roman"/>
          <w:lang w:val="en-GB"/>
        </w:rPr>
        <w:t xml:space="preserve">. Basingstoke: Palgrave Macmillan, 2006. 432 pp. </w:t>
      </w:r>
    </w:p>
    <w:p w:rsidR="00E352B2" w:rsidRPr="00B7749D" w:rsidRDefault="00E352B2" w:rsidP="00E352B2">
      <w:pPr>
        <w:pStyle w:val="Notedebasdepage"/>
        <w:spacing w:after="120"/>
        <w:ind w:left="539" w:hanging="539"/>
        <w:jc w:val="both"/>
        <w:rPr>
          <w:sz w:val="24"/>
          <w:szCs w:val="24"/>
        </w:rPr>
      </w:pPr>
      <w:r w:rsidRPr="00B7749D">
        <w:rPr>
          <w:sz w:val="24"/>
          <w:szCs w:val="24"/>
          <w:lang w:val="en-US"/>
        </w:rPr>
        <w:t xml:space="preserve">Chartier, Roger, Alain Boureau, and Cécile Dauphin, ed. </w:t>
      </w:r>
      <w:r w:rsidRPr="00B7749D">
        <w:rPr>
          <w:i/>
          <w:sz w:val="24"/>
          <w:szCs w:val="24"/>
          <w:lang w:val="en-GB"/>
        </w:rPr>
        <w:t>Correspondence. Models of Letter-Writing from the Middle Ages to the Nineteenth Century.</w:t>
      </w:r>
      <w:r w:rsidRPr="00B7749D">
        <w:rPr>
          <w:sz w:val="24"/>
          <w:szCs w:val="24"/>
          <w:lang w:val="en-GB"/>
        </w:rPr>
        <w:t xml:space="preserve"> </w:t>
      </w:r>
      <w:r w:rsidRPr="00B7749D">
        <w:rPr>
          <w:sz w:val="24"/>
          <w:szCs w:val="24"/>
        </w:rPr>
        <w:t>Princeton: Princeton UP, 1997. 162 pp.</w:t>
      </w:r>
    </w:p>
    <w:p w:rsidR="00E352B2" w:rsidRPr="00B7749D" w:rsidRDefault="00E352B2" w:rsidP="00E352B2">
      <w:pPr>
        <w:pStyle w:val="Notedebasdepage"/>
        <w:spacing w:after="120"/>
        <w:ind w:left="360" w:hanging="360"/>
        <w:jc w:val="both"/>
        <w:rPr>
          <w:sz w:val="24"/>
          <w:szCs w:val="24"/>
        </w:rPr>
      </w:pPr>
      <w:r w:rsidRPr="00B7749D">
        <w:rPr>
          <w:bCs/>
          <w:sz w:val="24"/>
          <w:szCs w:val="24"/>
        </w:rPr>
        <w:t>Diaz, Brigitte,</w:t>
      </w:r>
      <w:r w:rsidRPr="00B7749D">
        <w:rPr>
          <w:bCs/>
          <w:i/>
          <w:iCs/>
          <w:sz w:val="24"/>
          <w:szCs w:val="24"/>
        </w:rPr>
        <w:t xml:space="preserve"> L'Épistolaire ou La Pensée nomade,</w:t>
      </w:r>
      <w:r w:rsidRPr="00B7749D">
        <w:rPr>
          <w:bCs/>
          <w:sz w:val="24"/>
          <w:szCs w:val="24"/>
        </w:rPr>
        <w:t xml:space="preserve"> Paris: PUF, 2002. 271 pp.</w:t>
      </w:r>
    </w:p>
    <w:p w:rsidR="00E352B2" w:rsidRPr="00B7749D" w:rsidRDefault="00E352B2" w:rsidP="00E352B2">
      <w:pPr>
        <w:pStyle w:val="Notedebasdepage"/>
        <w:spacing w:after="120"/>
        <w:ind w:left="360" w:hanging="360"/>
        <w:jc w:val="both"/>
        <w:rPr>
          <w:sz w:val="24"/>
          <w:szCs w:val="24"/>
        </w:rPr>
      </w:pPr>
      <w:r w:rsidRPr="00B7749D">
        <w:rPr>
          <w:sz w:val="24"/>
          <w:szCs w:val="24"/>
        </w:rPr>
        <w:t xml:space="preserve">Grassi, Marie-Claire, </w:t>
      </w:r>
      <w:r w:rsidRPr="00B7749D">
        <w:rPr>
          <w:i/>
          <w:sz w:val="24"/>
          <w:szCs w:val="24"/>
        </w:rPr>
        <w:t>Lire l'épistolaire</w:t>
      </w:r>
      <w:r w:rsidRPr="00B7749D">
        <w:rPr>
          <w:sz w:val="24"/>
          <w:szCs w:val="24"/>
        </w:rPr>
        <w:t xml:space="preserve">, Paris, Dunod, 1998. </w:t>
      </w:r>
      <w:r w:rsidRPr="00B7749D">
        <w:rPr>
          <w:smallCaps/>
          <w:sz w:val="24"/>
          <w:szCs w:val="24"/>
        </w:rPr>
        <w:t>xi</w:t>
      </w:r>
      <w:r w:rsidRPr="00B7749D">
        <w:rPr>
          <w:sz w:val="24"/>
          <w:szCs w:val="24"/>
        </w:rPr>
        <w:t xml:space="preserve"> + 194 pp.</w:t>
      </w:r>
    </w:p>
    <w:p w:rsidR="00E352B2" w:rsidRPr="00B7749D" w:rsidRDefault="00E352B2" w:rsidP="00E352B2">
      <w:pPr>
        <w:pStyle w:val="Notedebasdepage"/>
        <w:spacing w:after="120"/>
        <w:ind w:left="360" w:hanging="360"/>
        <w:jc w:val="both"/>
        <w:rPr>
          <w:sz w:val="24"/>
          <w:szCs w:val="24"/>
        </w:rPr>
      </w:pPr>
      <w:r w:rsidRPr="00B7749D">
        <w:rPr>
          <w:sz w:val="24"/>
          <w:szCs w:val="24"/>
        </w:rPr>
        <w:t xml:space="preserve">Haroche-Bouzinac. Geneviève, </w:t>
      </w:r>
      <w:r w:rsidRPr="00B7749D">
        <w:rPr>
          <w:i/>
          <w:sz w:val="24"/>
          <w:szCs w:val="24"/>
        </w:rPr>
        <w:t>L'Épistolaire</w:t>
      </w:r>
      <w:r w:rsidRPr="00B7749D">
        <w:rPr>
          <w:sz w:val="24"/>
          <w:szCs w:val="24"/>
        </w:rPr>
        <w:t>, Paris, Hachette, 1995. 159 pp.</w:t>
      </w:r>
    </w:p>
    <w:p w:rsidR="00E352B2" w:rsidRPr="00B7749D" w:rsidRDefault="00E352B2" w:rsidP="00E352B2">
      <w:pPr>
        <w:spacing w:after="120"/>
        <w:ind w:left="360" w:hanging="357"/>
        <w:jc w:val="both"/>
        <w:rPr>
          <w:rFonts w:ascii="Times New Roman" w:eastAsia="MS Mincho" w:hAnsi="Times New Roman" w:cs="Times New Roman"/>
        </w:rPr>
      </w:pPr>
      <w:r w:rsidRPr="00B7749D">
        <w:rPr>
          <w:rFonts w:ascii="Times New Roman" w:eastAsia="MS Mincho" w:hAnsi="Times New Roman" w:cs="Times New Roman"/>
          <w:lang w:val="en-GB"/>
        </w:rPr>
        <w:t xml:space="preserve">Howland, John W. </w:t>
      </w:r>
      <w:r w:rsidRPr="00B7749D">
        <w:rPr>
          <w:rFonts w:ascii="Times New Roman" w:eastAsia="MS Mincho" w:hAnsi="Times New Roman" w:cs="Times New Roman"/>
          <w:i/>
          <w:iCs/>
          <w:lang w:val="en-GB"/>
        </w:rPr>
        <w:t>The Letter Form and the French Enlightenment: The Epistolary Paradox</w:t>
      </w:r>
      <w:r w:rsidRPr="00B7749D">
        <w:rPr>
          <w:rFonts w:ascii="Times New Roman" w:eastAsia="MS Mincho" w:hAnsi="Times New Roman" w:cs="Times New Roman"/>
          <w:lang w:val="en-GB"/>
        </w:rPr>
        <w:t xml:space="preserve">. </w:t>
      </w:r>
      <w:r w:rsidRPr="00B7749D">
        <w:rPr>
          <w:rFonts w:ascii="Times New Roman" w:eastAsia="MS Mincho" w:hAnsi="Times New Roman" w:cs="Times New Roman"/>
        </w:rPr>
        <w:t>New York: Peter Lang, 1991. 191 pp.</w:t>
      </w:r>
    </w:p>
    <w:p w:rsidR="00E352B2" w:rsidRPr="00B7749D" w:rsidRDefault="00E352B2" w:rsidP="00E352B2">
      <w:pPr>
        <w:spacing w:after="120"/>
        <w:ind w:left="360" w:hanging="360"/>
        <w:jc w:val="both"/>
        <w:rPr>
          <w:rFonts w:ascii="Times New Roman" w:eastAsia="MS Mincho" w:hAnsi="Times New Roman" w:cs="Times New Roman"/>
        </w:rPr>
      </w:pPr>
      <w:r w:rsidRPr="00B7749D">
        <w:rPr>
          <w:rFonts w:ascii="Times New Roman" w:eastAsia="MS Mincho" w:hAnsi="Times New Roman" w:cs="Times New Roman"/>
        </w:rPr>
        <w:t xml:space="preserve">Hurel, Daniel-Odon, </w:t>
      </w:r>
      <w:r w:rsidRPr="00B7749D">
        <w:rPr>
          <w:rFonts w:ascii="Times New Roman" w:eastAsia="MS Mincho" w:hAnsi="Times New Roman" w:cs="Times New Roman"/>
          <w:i/>
        </w:rPr>
        <w:t>Correspondance et sociabilité,</w:t>
      </w:r>
      <w:r w:rsidRPr="00B7749D">
        <w:rPr>
          <w:rFonts w:ascii="Times New Roman" w:eastAsia="MS Mincho" w:hAnsi="Times New Roman" w:cs="Times New Roman"/>
        </w:rPr>
        <w:t xml:space="preserve"> Rouen, PUR, 1994. 126 pp.</w:t>
      </w:r>
    </w:p>
    <w:p w:rsidR="00E352B2" w:rsidRPr="00B7749D" w:rsidRDefault="00E352B2" w:rsidP="00E352B2">
      <w:pPr>
        <w:spacing w:after="120"/>
        <w:ind w:left="360" w:hanging="360"/>
        <w:jc w:val="both"/>
        <w:rPr>
          <w:rFonts w:ascii="Times New Roman" w:eastAsia="MS Mincho" w:hAnsi="Times New Roman" w:cs="Times New Roman"/>
        </w:rPr>
      </w:pPr>
      <w:r w:rsidRPr="00B7749D">
        <w:rPr>
          <w:rFonts w:ascii="Times New Roman" w:eastAsia="MS Mincho" w:hAnsi="Times New Roman" w:cs="Times New Roman"/>
        </w:rPr>
        <w:t xml:space="preserve">Kaufman, Vincent, </w:t>
      </w:r>
      <w:r w:rsidRPr="00B7749D">
        <w:rPr>
          <w:rFonts w:ascii="Times New Roman" w:eastAsia="MS Mincho" w:hAnsi="Times New Roman" w:cs="Times New Roman"/>
          <w:i/>
        </w:rPr>
        <w:t>L'</w:t>
      </w:r>
      <w:r w:rsidRPr="00B7749D">
        <w:rPr>
          <w:rFonts w:ascii="Times New Roman" w:eastAsia="MS Mincho" w:hAnsi="Times New Roman" w:cs="Times New Roman"/>
          <w:i/>
          <w:caps/>
        </w:rPr>
        <w:t>é</w:t>
      </w:r>
      <w:r w:rsidRPr="00B7749D">
        <w:rPr>
          <w:rFonts w:ascii="Times New Roman" w:eastAsia="MS Mincho" w:hAnsi="Times New Roman" w:cs="Times New Roman"/>
          <w:i/>
        </w:rPr>
        <w:t>quivoque épistolaire,</w:t>
      </w:r>
      <w:r w:rsidRPr="00B7749D">
        <w:rPr>
          <w:rFonts w:ascii="Times New Roman" w:eastAsia="MS Mincho" w:hAnsi="Times New Roman" w:cs="Times New Roman"/>
        </w:rPr>
        <w:t xml:space="preserve"> Paris, Éditions de Minuit, 1990. 202 pp.</w:t>
      </w:r>
    </w:p>
    <w:p w:rsidR="00E352B2" w:rsidRPr="00971E5A" w:rsidRDefault="00E352B2" w:rsidP="00971E5A">
      <w:pPr>
        <w:pStyle w:val="Notedebasdepage"/>
        <w:spacing w:after="120"/>
        <w:ind w:left="539" w:hanging="539"/>
        <w:jc w:val="both"/>
        <w:rPr>
          <w:sz w:val="24"/>
          <w:szCs w:val="24"/>
        </w:rPr>
      </w:pPr>
      <w:r w:rsidRPr="00B7749D">
        <w:rPr>
          <w:sz w:val="24"/>
          <w:szCs w:val="24"/>
          <w:lang w:val="en-GB"/>
        </w:rPr>
        <w:t xml:space="preserve">Redford, Bruce. The </w:t>
      </w:r>
      <w:r w:rsidRPr="00B7749D">
        <w:rPr>
          <w:i/>
          <w:sz w:val="24"/>
          <w:szCs w:val="24"/>
          <w:lang w:val="en-GB"/>
        </w:rPr>
        <w:t>Converse of the Pen: Acts of Intimacy in the Eighteenth-Century Familiar Letter.</w:t>
      </w:r>
      <w:r w:rsidRPr="00B7749D">
        <w:rPr>
          <w:sz w:val="24"/>
          <w:szCs w:val="24"/>
          <w:lang w:val="en-GB"/>
        </w:rPr>
        <w:t xml:space="preserve"> </w:t>
      </w:r>
      <w:r w:rsidRPr="00B7749D">
        <w:rPr>
          <w:sz w:val="24"/>
          <w:szCs w:val="24"/>
        </w:rPr>
        <w:t xml:space="preserve">Chicago: U of Chicago P, 1986. </w:t>
      </w:r>
      <w:r w:rsidRPr="00B7749D">
        <w:rPr>
          <w:rFonts w:eastAsia="Arial Unicode MS"/>
          <w:smallCaps/>
          <w:sz w:val="24"/>
          <w:szCs w:val="24"/>
        </w:rPr>
        <w:t>ix</w:t>
      </w:r>
      <w:r w:rsidRPr="00B7749D">
        <w:rPr>
          <w:rFonts w:eastAsia="Arial Unicode MS"/>
          <w:sz w:val="24"/>
          <w:szCs w:val="24"/>
        </w:rPr>
        <w:t xml:space="preserve"> + 252 pp.</w:t>
      </w:r>
    </w:p>
    <w:sectPr w:rsidR="00E352B2" w:rsidRPr="00971E5A" w:rsidSect="001B63E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PMingLiU">
    <w:altName w:val="新細明體"/>
    <w:panose1 w:val="000000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ode">
    <w:altName w:val="Code"/>
    <w:panose1 w:val="00000000000000000000"/>
    <w:charset w:val="00"/>
    <w:family w:val="swiss"/>
    <w:notTrueType/>
    <w:pitch w:val="default"/>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MS Mincho">
    <w:altName w:val="ＭＳ 明朝"/>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91CDD"/>
    <w:multiLevelType w:val="multilevel"/>
    <w:tmpl w:val="FCD2C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4E53C0"/>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
    <w:nsid w:val="0BC24791"/>
    <w:multiLevelType w:val="multilevel"/>
    <w:tmpl w:val="B888E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2E7B78"/>
    <w:multiLevelType w:val="hybridMultilevel"/>
    <w:tmpl w:val="E2824B9A"/>
    <w:lvl w:ilvl="0" w:tplc="56CA12C8">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7746AB1"/>
    <w:multiLevelType w:val="hybridMultilevel"/>
    <w:tmpl w:val="31D6256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1B8C71A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nsid w:val="38AA1A0D"/>
    <w:multiLevelType w:val="hybridMultilevel"/>
    <w:tmpl w:val="83164FE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407A445D"/>
    <w:multiLevelType w:val="hybridMultilevel"/>
    <w:tmpl w:val="9470F842"/>
    <w:lvl w:ilvl="0" w:tplc="0F2A096A">
      <w:numFmt w:val="bullet"/>
      <w:lvlText w:val="-"/>
      <w:lvlJc w:val="left"/>
      <w:pPr>
        <w:tabs>
          <w:tab w:val="num" w:pos="1065"/>
        </w:tabs>
        <w:ind w:left="1065" w:hanging="360"/>
      </w:pPr>
      <w:rPr>
        <w:rFonts w:ascii="Times New Roman" w:eastAsia="Times New Roman" w:hAnsi="Times New Roman" w:cs="Times New Roman" w:hint="default"/>
      </w:rPr>
    </w:lvl>
    <w:lvl w:ilvl="1" w:tplc="040C0003">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8">
    <w:nsid w:val="476B070F"/>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9">
    <w:nsid w:val="5E0115D1"/>
    <w:multiLevelType w:val="multilevel"/>
    <w:tmpl w:val="5A560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8249CE"/>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1">
    <w:nsid w:val="7A4F6A76"/>
    <w:multiLevelType w:val="singleLevel"/>
    <w:tmpl w:val="040C0005"/>
    <w:lvl w:ilvl="0">
      <w:start w:val="1"/>
      <w:numFmt w:val="bullet"/>
      <w:lvlText w:val=""/>
      <w:lvlJc w:val="left"/>
      <w:pPr>
        <w:tabs>
          <w:tab w:val="num" w:pos="360"/>
        </w:tabs>
        <w:ind w:left="360" w:hanging="360"/>
      </w:pPr>
      <w:rPr>
        <w:rFonts w:ascii="Wingdings" w:hAnsi="Wingdings" w:hint="default"/>
      </w:rPr>
    </w:lvl>
  </w:abstractNum>
  <w:num w:numId="1">
    <w:abstractNumId w:val="7"/>
  </w:num>
  <w:num w:numId="2">
    <w:abstractNumId w:val="2"/>
  </w:num>
  <w:num w:numId="3">
    <w:abstractNumId w:val="0"/>
  </w:num>
  <w:num w:numId="4">
    <w:abstractNumId w:val="10"/>
  </w:num>
  <w:num w:numId="5">
    <w:abstractNumId w:val="1"/>
  </w:num>
  <w:num w:numId="6">
    <w:abstractNumId w:val="5"/>
  </w:num>
  <w:num w:numId="7">
    <w:abstractNumId w:val="8"/>
  </w:num>
  <w:num w:numId="8">
    <w:abstractNumId w:val="11"/>
  </w:num>
  <w:num w:numId="9">
    <w:abstractNumId w:val="4"/>
  </w:num>
  <w:num w:numId="10">
    <w:abstractNumId w:val="9"/>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塘Ѐ塘Ё剁Ѓ呃Є 䍔Ѕ_x000a_婃І_x000a_䅄Ї䕇Ј䱅Љ䵁Њ卅Ћ䥆Ќ剆Ѝ䉈Ў啈Џ卉А !呉Б&quot;#偊В$%佋Г&amp;'䱎Д()䉎Е*+䱐Ж,-䉐Й./啒Л01塘Н23坓П45剔С67义Т89䅕Ф:;ตᏘน깠ตᓈน꼀ตᗐนตᛘนตరนต០นตᣐนตᧀนตᶀนต欸นต氨นကถṰนᛠถὠนកถ⃨นᠠถ⇰นᨀถ⏨น᪠ถ⓰นᭀถ◸น᷀ถ⛨นṠถ⟰นἀถ⣸น ถ⨀น₠ถⳐน⊀ถ⯠น⌠ถⷘน⏀ถ⻠น─ถ⫰น⥠ถഠน⨀ถ⿨น⪠ถヘน⭀ถ㇈น䂠ถ㖈น䌠ถ㙸น䖠ถ㝨น䙀ถ䓀น䞀ถ㡘น䠠ถ㥠น䪠ถ㩨น䭀ถ㵨น䯠ถ㹰น䲀ถ㽸น䴠ถ䃨น銀ถ䇰น錠ถ䗈น鑠ถ㭰น閠ถ䏐น陀ถ䛐น雠ถ䟀น頠ถ䣈น飀ถ䋠น鲀ถฐน鴠ถ䧐น鷀ถ䫀น鹠ถ䮰นꅀถ䲠นꊀถ䶸นꏀถ侘นꑠถ傈นꔀถ典นꖠถ剨นꙀถ単นꛠถ呈นꞀถ唸นꠠถ團นꣀถ堈นꥠถ嫀น킠ถ嘨นถ很น䷀ท亨น"/>
    <w:docVar w:name="__Grammarly_42___1" w:val="xy_x000a_yw ܍܏ݍ࣮࣬रഔഖൗႨᅹᅹᇞᇞበቡቶᐓᐤᑆᒔᓩᕉᕶᖲᘀᙐᙢᙣᙹᚄᚅᚶᜄᝂᝰអ៚ᠲᡩᢌᢽᣏᣥᣧᤏᤜ᤽᥎ᦒ᧌᧪ᨗᨙᨚᨯᩙᩭ᪽᫝᫟᫪ᬕᰴℼⅴ⋕⋸├╝☑♕⤫⧫⧫⩒⩒⬷⭈⭪⮸ⰍⱭⲚⳖⴤ⵴ⶆⶇ⶝ⶨⶩⷚ⸨⹦⺔⻆⻾⽖⾍⾰⿡⿳〉》〳぀ちひザヰㄎㄻㄽ㈐ _x000a__x000a_N !&quot;#$%&amp;'()*+,-./0123456789:;&lt;=&gt;?@A"/>
  </w:docVars>
  <w:rsids>
    <w:rsidRoot w:val="003414E0"/>
    <w:rsid w:val="00005ABC"/>
    <w:rsid w:val="00041042"/>
    <w:rsid w:val="00045FE5"/>
    <w:rsid w:val="00050F9F"/>
    <w:rsid w:val="000B42D7"/>
    <w:rsid w:val="000C641A"/>
    <w:rsid w:val="000E7BCB"/>
    <w:rsid w:val="001017D9"/>
    <w:rsid w:val="00104BA1"/>
    <w:rsid w:val="0011449A"/>
    <w:rsid w:val="00116378"/>
    <w:rsid w:val="00122F61"/>
    <w:rsid w:val="00170251"/>
    <w:rsid w:val="00172709"/>
    <w:rsid w:val="001879F1"/>
    <w:rsid w:val="00190A57"/>
    <w:rsid w:val="001925B9"/>
    <w:rsid w:val="001B3DD5"/>
    <w:rsid w:val="001B63E9"/>
    <w:rsid w:val="001C4FB6"/>
    <w:rsid w:val="0023098E"/>
    <w:rsid w:val="002321B5"/>
    <w:rsid w:val="00235FCA"/>
    <w:rsid w:val="0025615E"/>
    <w:rsid w:val="002575ED"/>
    <w:rsid w:val="002665BB"/>
    <w:rsid w:val="0027093F"/>
    <w:rsid w:val="00270F06"/>
    <w:rsid w:val="002A0454"/>
    <w:rsid w:val="002E0D67"/>
    <w:rsid w:val="002E46BF"/>
    <w:rsid w:val="002F52FC"/>
    <w:rsid w:val="003208F0"/>
    <w:rsid w:val="00326B1D"/>
    <w:rsid w:val="003414E0"/>
    <w:rsid w:val="00353DDA"/>
    <w:rsid w:val="00355E7F"/>
    <w:rsid w:val="0036101B"/>
    <w:rsid w:val="00365AA6"/>
    <w:rsid w:val="003B2016"/>
    <w:rsid w:val="003C79D7"/>
    <w:rsid w:val="003F632A"/>
    <w:rsid w:val="00405D57"/>
    <w:rsid w:val="00407C32"/>
    <w:rsid w:val="0043456C"/>
    <w:rsid w:val="00456BE0"/>
    <w:rsid w:val="0045710E"/>
    <w:rsid w:val="00490FEE"/>
    <w:rsid w:val="004B7390"/>
    <w:rsid w:val="004E0240"/>
    <w:rsid w:val="004E27EE"/>
    <w:rsid w:val="0052264C"/>
    <w:rsid w:val="005322B4"/>
    <w:rsid w:val="0055648B"/>
    <w:rsid w:val="00585167"/>
    <w:rsid w:val="005B0BE3"/>
    <w:rsid w:val="005B68D2"/>
    <w:rsid w:val="005D5F46"/>
    <w:rsid w:val="005E2CBE"/>
    <w:rsid w:val="005E5FEC"/>
    <w:rsid w:val="005E7148"/>
    <w:rsid w:val="005F0916"/>
    <w:rsid w:val="005F3C33"/>
    <w:rsid w:val="006300C7"/>
    <w:rsid w:val="00631B15"/>
    <w:rsid w:val="00650562"/>
    <w:rsid w:val="00663B78"/>
    <w:rsid w:val="006779DB"/>
    <w:rsid w:val="006A6F78"/>
    <w:rsid w:val="006B5D98"/>
    <w:rsid w:val="006C082A"/>
    <w:rsid w:val="006F2C3A"/>
    <w:rsid w:val="0071293A"/>
    <w:rsid w:val="007316F1"/>
    <w:rsid w:val="007630A3"/>
    <w:rsid w:val="00763BF0"/>
    <w:rsid w:val="007A3326"/>
    <w:rsid w:val="007A3830"/>
    <w:rsid w:val="007A498C"/>
    <w:rsid w:val="007B4E76"/>
    <w:rsid w:val="007B5428"/>
    <w:rsid w:val="007C11C4"/>
    <w:rsid w:val="007D4C4E"/>
    <w:rsid w:val="008279B4"/>
    <w:rsid w:val="008B14BF"/>
    <w:rsid w:val="00971E5A"/>
    <w:rsid w:val="00975C6C"/>
    <w:rsid w:val="0098299C"/>
    <w:rsid w:val="009F4101"/>
    <w:rsid w:val="00A34B65"/>
    <w:rsid w:val="00A47CE8"/>
    <w:rsid w:val="00A744DB"/>
    <w:rsid w:val="00A83D10"/>
    <w:rsid w:val="00A9323E"/>
    <w:rsid w:val="00AA4836"/>
    <w:rsid w:val="00B22DF5"/>
    <w:rsid w:val="00B61F19"/>
    <w:rsid w:val="00B7749D"/>
    <w:rsid w:val="00B867CB"/>
    <w:rsid w:val="00BC02D6"/>
    <w:rsid w:val="00C06AFD"/>
    <w:rsid w:val="00C21896"/>
    <w:rsid w:val="00C33EB9"/>
    <w:rsid w:val="00C745A5"/>
    <w:rsid w:val="00CB4450"/>
    <w:rsid w:val="00CF55AE"/>
    <w:rsid w:val="00CF731B"/>
    <w:rsid w:val="00D051D7"/>
    <w:rsid w:val="00D15233"/>
    <w:rsid w:val="00D968F6"/>
    <w:rsid w:val="00DC59D5"/>
    <w:rsid w:val="00DE2AEE"/>
    <w:rsid w:val="00E03EB4"/>
    <w:rsid w:val="00E352B2"/>
    <w:rsid w:val="00E66B78"/>
    <w:rsid w:val="00E739D4"/>
    <w:rsid w:val="00E90840"/>
    <w:rsid w:val="00F677B0"/>
    <w:rsid w:val="00F74350"/>
    <w:rsid w:val="00F817A5"/>
    <w:rsid w:val="00FB371B"/>
    <w:rsid w:val="00FF224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Cite"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763BF0"/>
    <w:pPr>
      <w:keepNext/>
      <w:jc w:val="both"/>
      <w:outlineLvl w:val="0"/>
    </w:pPr>
    <w:rPr>
      <w:rFonts w:ascii="Times New Roman" w:eastAsia="Times New Roman" w:hAnsi="Times New Roman" w:cs="Times New Roman"/>
      <w:szCs w:val="20"/>
      <w:lang w:val="en-GB" w:eastAsia="zh-TW"/>
    </w:rPr>
  </w:style>
  <w:style w:type="paragraph" w:styleId="Titre2">
    <w:name w:val="heading 2"/>
    <w:basedOn w:val="Normal"/>
    <w:next w:val="Normal"/>
    <w:link w:val="Titre2Car"/>
    <w:qFormat/>
    <w:rsid w:val="00763BF0"/>
    <w:pPr>
      <w:keepNext/>
      <w:outlineLvl w:val="1"/>
    </w:pPr>
    <w:rPr>
      <w:rFonts w:ascii="Times New Roman" w:eastAsia="Times New Roman" w:hAnsi="Times New Roman" w:cs="Times New Roman"/>
      <w:b/>
      <w:szCs w:val="20"/>
      <w:lang w:eastAsia="zh-TW"/>
    </w:rPr>
  </w:style>
  <w:style w:type="paragraph" w:styleId="Titre3">
    <w:name w:val="heading 3"/>
    <w:basedOn w:val="Normal"/>
    <w:next w:val="Normal"/>
    <w:link w:val="Titre3Car"/>
    <w:qFormat/>
    <w:rsid w:val="00763BF0"/>
    <w:pPr>
      <w:keepNext/>
      <w:jc w:val="both"/>
      <w:outlineLvl w:val="2"/>
    </w:pPr>
    <w:rPr>
      <w:rFonts w:ascii="Times New Roman" w:eastAsia="Times New Roman" w:hAnsi="Times New Roman" w:cs="Times New Roman"/>
      <w:b/>
      <w:szCs w:val="20"/>
      <w:lang w:val="en-GB" w:eastAsia="zh-TW"/>
    </w:rPr>
  </w:style>
  <w:style w:type="paragraph" w:styleId="Titre4">
    <w:name w:val="heading 4"/>
    <w:basedOn w:val="Normal"/>
    <w:next w:val="Normal"/>
    <w:link w:val="Titre4Car"/>
    <w:qFormat/>
    <w:rsid w:val="00763BF0"/>
    <w:pPr>
      <w:keepNext/>
      <w:spacing w:before="240" w:after="60"/>
      <w:outlineLvl w:val="3"/>
    </w:pPr>
    <w:rPr>
      <w:rFonts w:ascii="Times New Roman" w:eastAsia="Times New Roman" w:hAnsi="Times New Roman" w:cs="Times New Roman"/>
      <w:b/>
      <w:bCs/>
      <w:sz w:val="28"/>
      <w:szCs w:val="28"/>
      <w:lang w:eastAsia="zh-TW"/>
    </w:rPr>
  </w:style>
  <w:style w:type="paragraph" w:styleId="Titre5">
    <w:name w:val="heading 5"/>
    <w:basedOn w:val="Normal"/>
    <w:next w:val="Normal"/>
    <w:link w:val="Titre5Car"/>
    <w:qFormat/>
    <w:rsid w:val="00763BF0"/>
    <w:pPr>
      <w:spacing w:before="240" w:after="60"/>
      <w:outlineLvl w:val="4"/>
    </w:pPr>
    <w:rPr>
      <w:rFonts w:ascii="Times New Roman" w:eastAsia="PMingLiU" w:hAnsi="Times New Roman" w:cs="Times New Roman"/>
      <w:b/>
      <w:bCs/>
      <w:i/>
      <w:iCs/>
      <w:sz w:val="26"/>
      <w:szCs w:val="26"/>
      <w:lang w:eastAsia="zh-TW"/>
    </w:rPr>
  </w:style>
  <w:style w:type="paragraph" w:styleId="Titre8">
    <w:name w:val="heading 8"/>
    <w:basedOn w:val="Normal"/>
    <w:next w:val="Normal"/>
    <w:link w:val="Titre8Car"/>
    <w:qFormat/>
    <w:rsid w:val="00763BF0"/>
    <w:pPr>
      <w:spacing w:before="240" w:after="60"/>
      <w:outlineLvl w:val="7"/>
    </w:pPr>
    <w:rPr>
      <w:rFonts w:ascii="Times New Roman" w:eastAsia="Times New Roman" w:hAnsi="Times New Roman" w:cs="Times New Roman"/>
      <w:i/>
      <w:iCs/>
      <w:lang w:eastAsia="zh-TW"/>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notebasdepage">
    <w:name w:val="footnote reference"/>
    <w:basedOn w:val="Policepardfaut"/>
    <w:semiHidden/>
    <w:unhideWhenUsed/>
    <w:rsid w:val="002F52FC"/>
  </w:style>
  <w:style w:type="character" w:styleId="Lienhypertexte">
    <w:name w:val="Hyperlink"/>
    <w:basedOn w:val="Policepardfaut"/>
    <w:unhideWhenUsed/>
    <w:rsid w:val="002F52FC"/>
    <w:rPr>
      <w:color w:val="0000FF"/>
      <w:u w:val="single"/>
    </w:rPr>
  </w:style>
  <w:style w:type="character" w:styleId="Marquedannotation">
    <w:name w:val="annotation reference"/>
    <w:basedOn w:val="Policepardfaut"/>
    <w:uiPriority w:val="99"/>
    <w:semiHidden/>
    <w:unhideWhenUsed/>
    <w:rsid w:val="005E2CBE"/>
    <w:rPr>
      <w:sz w:val="16"/>
      <w:szCs w:val="16"/>
    </w:rPr>
  </w:style>
  <w:style w:type="paragraph" w:styleId="Commentaire">
    <w:name w:val="annotation text"/>
    <w:basedOn w:val="Normal"/>
    <w:link w:val="CommentaireCar"/>
    <w:uiPriority w:val="99"/>
    <w:semiHidden/>
    <w:unhideWhenUsed/>
    <w:rsid w:val="005E2CBE"/>
    <w:rPr>
      <w:sz w:val="20"/>
      <w:szCs w:val="20"/>
    </w:rPr>
  </w:style>
  <w:style w:type="character" w:customStyle="1" w:styleId="CommentaireCar">
    <w:name w:val="Commentaire Car"/>
    <w:basedOn w:val="Policepardfaut"/>
    <w:link w:val="Commentaire"/>
    <w:uiPriority w:val="99"/>
    <w:semiHidden/>
    <w:rsid w:val="005E2CBE"/>
    <w:rPr>
      <w:sz w:val="20"/>
      <w:szCs w:val="20"/>
    </w:rPr>
  </w:style>
  <w:style w:type="paragraph" w:styleId="Objetducommentaire">
    <w:name w:val="annotation subject"/>
    <w:basedOn w:val="Commentaire"/>
    <w:next w:val="Commentaire"/>
    <w:link w:val="ObjetducommentaireCar"/>
    <w:uiPriority w:val="99"/>
    <w:semiHidden/>
    <w:unhideWhenUsed/>
    <w:rsid w:val="005E2CBE"/>
    <w:rPr>
      <w:b/>
      <w:bCs/>
    </w:rPr>
  </w:style>
  <w:style w:type="character" w:customStyle="1" w:styleId="ObjetducommentaireCar">
    <w:name w:val="Objet du commentaire Car"/>
    <w:basedOn w:val="CommentaireCar"/>
    <w:link w:val="Objetducommentaire"/>
    <w:uiPriority w:val="99"/>
    <w:semiHidden/>
    <w:rsid w:val="005E2CBE"/>
    <w:rPr>
      <w:b/>
      <w:bCs/>
      <w:sz w:val="20"/>
      <w:szCs w:val="20"/>
    </w:rPr>
  </w:style>
  <w:style w:type="paragraph" w:styleId="Textedebulles">
    <w:name w:val="Balloon Text"/>
    <w:basedOn w:val="Normal"/>
    <w:link w:val="TextedebullesCar"/>
    <w:uiPriority w:val="99"/>
    <w:semiHidden/>
    <w:unhideWhenUsed/>
    <w:rsid w:val="005E2CBE"/>
    <w:rPr>
      <w:rFonts w:ascii="Tahoma" w:hAnsi="Tahoma" w:cs="Tahoma"/>
      <w:sz w:val="16"/>
      <w:szCs w:val="16"/>
    </w:rPr>
  </w:style>
  <w:style w:type="character" w:customStyle="1" w:styleId="TextedebullesCar">
    <w:name w:val="Texte de bulles Car"/>
    <w:basedOn w:val="Policepardfaut"/>
    <w:link w:val="Textedebulles"/>
    <w:uiPriority w:val="99"/>
    <w:semiHidden/>
    <w:rsid w:val="005E2CBE"/>
    <w:rPr>
      <w:rFonts w:ascii="Tahoma" w:hAnsi="Tahoma" w:cs="Tahoma"/>
      <w:sz w:val="16"/>
      <w:szCs w:val="16"/>
    </w:rPr>
  </w:style>
  <w:style w:type="character" w:customStyle="1" w:styleId="Titre1Car">
    <w:name w:val="Titre 1 Car"/>
    <w:basedOn w:val="Policepardfaut"/>
    <w:link w:val="Titre1"/>
    <w:rsid w:val="00763BF0"/>
    <w:rPr>
      <w:rFonts w:ascii="Times New Roman" w:eastAsia="Times New Roman" w:hAnsi="Times New Roman" w:cs="Times New Roman"/>
      <w:szCs w:val="20"/>
      <w:lang w:val="en-GB" w:eastAsia="zh-TW"/>
    </w:rPr>
  </w:style>
  <w:style w:type="character" w:customStyle="1" w:styleId="Titre2Car">
    <w:name w:val="Titre 2 Car"/>
    <w:basedOn w:val="Policepardfaut"/>
    <w:link w:val="Titre2"/>
    <w:rsid w:val="00763BF0"/>
    <w:rPr>
      <w:rFonts w:ascii="Times New Roman" w:eastAsia="Times New Roman" w:hAnsi="Times New Roman" w:cs="Times New Roman"/>
      <w:b/>
      <w:szCs w:val="20"/>
      <w:lang w:eastAsia="zh-TW"/>
    </w:rPr>
  </w:style>
  <w:style w:type="character" w:customStyle="1" w:styleId="Titre3Car">
    <w:name w:val="Titre 3 Car"/>
    <w:basedOn w:val="Policepardfaut"/>
    <w:link w:val="Titre3"/>
    <w:rsid w:val="00763BF0"/>
    <w:rPr>
      <w:rFonts w:ascii="Times New Roman" w:eastAsia="Times New Roman" w:hAnsi="Times New Roman" w:cs="Times New Roman"/>
      <w:b/>
      <w:szCs w:val="20"/>
      <w:lang w:val="en-GB" w:eastAsia="zh-TW"/>
    </w:rPr>
  </w:style>
  <w:style w:type="character" w:customStyle="1" w:styleId="Titre4Car">
    <w:name w:val="Titre 4 Car"/>
    <w:basedOn w:val="Policepardfaut"/>
    <w:link w:val="Titre4"/>
    <w:rsid w:val="00763BF0"/>
    <w:rPr>
      <w:rFonts w:ascii="Times New Roman" w:eastAsia="Times New Roman" w:hAnsi="Times New Roman" w:cs="Times New Roman"/>
      <w:b/>
      <w:bCs/>
      <w:sz w:val="28"/>
      <w:szCs w:val="28"/>
      <w:lang w:eastAsia="zh-TW"/>
    </w:rPr>
  </w:style>
  <w:style w:type="character" w:customStyle="1" w:styleId="Titre5Car">
    <w:name w:val="Titre 5 Car"/>
    <w:basedOn w:val="Policepardfaut"/>
    <w:link w:val="Titre5"/>
    <w:rsid w:val="00763BF0"/>
    <w:rPr>
      <w:rFonts w:ascii="Times New Roman" w:eastAsia="PMingLiU" w:hAnsi="Times New Roman" w:cs="Times New Roman"/>
      <w:b/>
      <w:bCs/>
      <w:i/>
      <w:iCs/>
      <w:sz w:val="26"/>
      <w:szCs w:val="26"/>
      <w:lang w:eastAsia="zh-TW"/>
    </w:rPr>
  </w:style>
  <w:style w:type="character" w:customStyle="1" w:styleId="Titre8Car">
    <w:name w:val="Titre 8 Car"/>
    <w:basedOn w:val="Policepardfaut"/>
    <w:link w:val="Titre8"/>
    <w:rsid w:val="00763BF0"/>
    <w:rPr>
      <w:rFonts w:ascii="Times New Roman" w:eastAsia="Times New Roman" w:hAnsi="Times New Roman" w:cs="Times New Roman"/>
      <w:i/>
      <w:iCs/>
      <w:lang w:eastAsia="zh-TW"/>
    </w:rPr>
  </w:style>
  <w:style w:type="paragraph" w:styleId="Corpsdetexte">
    <w:name w:val="Body Text"/>
    <w:basedOn w:val="Normal"/>
    <w:link w:val="CorpsdetexteCar"/>
    <w:rsid w:val="00763BF0"/>
    <w:pPr>
      <w:jc w:val="both"/>
    </w:pPr>
    <w:rPr>
      <w:rFonts w:ascii="Times New Roman" w:eastAsia="Times New Roman" w:hAnsi="Times New Roman" w:cs="Times New Roman"/>
      <w:szCs w:val="20"/>
      <w:lang w:val="en-GB" w:eastAsia="zh-TW"/>
    </w:rPr>
  </w:style>
  <w:style w:type="character" w:customStyle="1" w:styleId="CorpsdetexteCar">
    <w:name w:val="Corps de texte Car"/>
    <w:basedOn w:val="Policepardfaut"/>
    <w:link w:val="Corpsdetexte"/>
    <w:rsid w:val="00763BF0"/>
    <w:rPr>
      <w:rFonts w:ascii="Times New Roman" w:eastAsia="Times New Roman" w:hAnsi="Times New Roman" w:cs="Times New Roman"/>
      <w:szCs w:val="20"/>
      <w:lang w:val="en-GB" w:eastAsia="zh-TW"/>
    </w:rPr>
  </w:style>
  <w:style w:type="paragraph" w:styleId="NormalWeb">
    <w:name w:val="Normal (Web)"/>
    <w:basedOn w:val="Normal"/>
    <w:rsid w:val="00763BF0"/>
    <w:pPr>
      <w:spacing w:before="100" w:beforeAutospacing="1" w:after="100" w:afterAutospacing="1"/>
    </w:pPr>
    <w:rPr>
      <w:rFonts w:ascii="Times New Roman" w:eastAsia="PMingLiU" w:hAnsi="Times New Roman" w:cs="Times New Roman"/>
      <w:lang w:eastAsia="zh-TW"/>
    </w:rPr>
  </w:style>
  <w:style w:type="paragraph" w:customStyle="1" w:styleId="Default">
    <w:name w:val="Default"/>
    <w:rsid w:val="00763BF0"/>
    <w:pPr>
      <w:autoSpaceDE w:val="0"/>
      <w:autoSpaceDN w:val="0"/>
      <w:adjustRightInd w:val="0"/>
    </w:pPr>
    <w:rPr>
      <w:rFonts w:ascii="Code" w:eastAsia="PMingLiU" w:hAnsi="Code" w:cs="Code"/>
      <w:color w:val="000000"/>
      <w:lang w:eastAsia="zh-TW"/>
    </w:rPr>
  </w:style>
  <w:style w:type="character" w:styleId="Lienhypertextesuivi">
    <w:name w:val="FollowedHyperlink"/>
    <w:basedOn w:val="Policepardfaut"/>
    <w:rsid w:val="00763BF0"/>
    <w:rPr>
      <w:color w:val="800080"/>
      <w:u w:val="single"/>
    </w:rPr>
  </w:style>
  <w:style w:type="character" w:customStyle="1" w:styleId="z3988">
    <w:name w:val="z3988"/>
    <w:basedOn w:val="Policepardfaut"/>
    <w:rsid w:val="00763BF0"/>
  </w:style>
  <w:style w:type="table" w:styleId="Grille">
    <w:name w:val="Table Grid"/>
    <w:basedOn w:val="TableauNormal"/>
    <w:rsid w:val="00763BF0"/>
    <w:rPr>
      <w:rFonts w:ascii="Times New Roman" w:eastAsia="PMingLiU"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empublisher">
    <w:name w:val="itempublisher"/>
    <w:basedOn w:val="Policepardfaut"/>
    <w:rsid w:val="00763BF0"/>
  </w:style>
  <w:style w:type="character" w:customStyle="1" w:styleId="roman">
    <w:name w:val="roman"/>
    <w:basedOn w:val="Policepardfaut"/>
    <w:rsid w:val="00763BF0"/>
  </w:style>
  <w:style w:type="character" w:customStyle="1" w:styleId="headword">
    <w:name w:val="headword"/>
    <w:basedOn w:val="Policepardfaut"/>
    <w:rsid w:val="00763BF0"/>
  </w:style>
  <w:style w:type="character" w:customStyle="1" w:styleId="externalfile">
    <w:name w:val="externalfile"/>
    <w:basedOn w:val="Policepardfaut"/>
    <w:rsid w:val="00763BF0"/>
  </w:style>
  <w:style w:type="character" w:customStyle="1" w:styleId="hit">
    <w:name w:val="hit"/>
    <w:basedOn w:val="Policepardfaut"/>
    <w:rsid w:val="00763BF0"/>
  </w:style>
  <w:style w:type="paragraph" w:styleId="Notedebasdepage">
    <w:name w:val="footnote text"/>
    <w:basedOn w:val="Normal"/>
    <w:link w:val="NotedebasdepageCar"/>
    <w:semiHidden/>
    <w:rsid w:val="00763BF0"/>
    <w:rPr>
      <w:rFonts w:ascii="Times New Roman" w:eastAsia="PMingLiU" w:hAnsi="Times New Roman" w:cs="Times New Roman"/>
      <w:sz w:val="20"/>
      <w:szCs w:val="20"/>
      <w:lang w:eastAsia="zh-TW"/>
    </w:rPr>
  </w:style>
  <w:style w:type="character" w:customStyle="1" w:styleId="NotedebasdepageCar">
    <w:name w:val="Note de bas de page Car"/>
    <w:basedOn w:val="Policepardfaut"/>
    <w:link w:val="Notedebasdepage"/>
    <w:semiHidden/>
    <w:rsid w:val="00763BF0"/>
    <w:rPr>
      <w:rFonts w:ascii="Times New Roman" w:eastAsia="PMingLiU" w:hAnsi="Times New Roman" w:cs="Times New Roman"/>
      <w:sz w:val="20"/>
      <w:szCs w:val="20"/>
      <w:lang w:eastAsia="zh-TW"/>
    </w:rPr>
  </w:style>
  <w:style w:type="character" w:customStyle="1" w:styleId="CharChar">
    <w:name w:val="Char Char"/>
    <w:basedOn w:val="Policepardfaut"/>
    <w:locked/>
    <w:rsid w:val="00763BF0"/>
    <w:rPr>
      <w:lang w:val="fr-FR" w:eastAsia="fr-FR" w:bidi="ar-SA"/>
    </w:rPr>
  </w:style>
  <w:style w:type="character" w:customStyle="1" w:styleId="mini">
    <w:name w:val="mini"/>
    <w:basedOn w:val="Policepardfaut"/>
    <w:rsid w:val="00763BF0"/>
  </w:style>
  <w:style w:type="character" w:styleId="Accentuation">
    <w:name w:val="Emphasis"/>
    <w:basedOn w:val="Policepardfaut"/>
    <w:qFormat/>
    <w:rsid w:val="00763BF0"/>
    <w:rPr>
      <w:i/>
      <w:iCs/>
    </w:rPr>
  </w:style>
  <w:style w:type="character" w:customStyle="1" w:styleId="FootnoteTextChar">
    <w:name w:val="Footnote Text Char"/>
    <w:basedOn w:val="Policepardfaut"/>
    <w:rsid w:val="00763BF0"/>
    <w:rPr>
      <w:lang w:val="fr-FR" w:eastAsia="fr-FR" w:bidi="ar-SA"/>
    </w:rPr>
  </w:style>
  <w:style w:type="character" w:customStyle="1" w:styleId="italic">
    <w:name w:val="italic"/>
    <w:basedOn w:val="Policepardfaut"/>
    <w:rsid w:val="00763BF0"/>
  </w:style>
  <w:style w:type="paragraph" w:customStyle="1" w:styleId="Normal1">
    <w:name w:val="Normal1"/>
    <w:basedOn w:val="Normal"/>
    <w:rsid w:val="00763BF0"/>
    <w:pPr>
      <w:shd w:val="clear" w:color="auto" w:fill="FFEFD5"/>
      <w:spacing w:before="95"/>
      <w:ind w:left="474"/>
      <w:jc w:val="both"/>
    </w:pPr>
    <w:rPr>
      <w:rFonts w:ascii="Times New Roman" w:eastAsia="PMingLiU" w:hAnsi="Times New Roman" w:cs="Times New Roman"/>
      <w:color w:val="000000"/>
      <w:sz w:val="26"/>
      <w:szCs w:val="26"/>
      <w:lang w:eastAsia="zh-TW"/>
    </w:rPr>
  </w:style>
  <w:style w:type="character" w:customStyle="1" w:styleId="mw-headline">
    <w:name w:val="mw-headline"/>
    <w:basedOn w:val="Policepardfaut"/>
    <w:rsid w:val="00763BF0"/>
  </w:style>
  <w:style w:type="paragraph" w:styleId="Titre">
    <w:name w:val="Title"/>
    <w:basedOn w:val="Normal"/>
    <w:link w:val="TitreCar"/>
    <w:qFormat/>
    <w:rsid w:val="00763BF0"/>
    <w:pPr>
      <w:ind w:hanging="709"/>
      <w:jc w:val="center"/>
    </w:pPr>
    <w:rPr>
      <w:rFonts w:ascii="Times New Roman" w:eastAsia="Times New Roman" w:hAnsi="Times New Roman" w:cs="Times New Roman"/>
      <w:b/>
      <w:i/>
      <w:sz w:val="32"/>
      <w:szCs w:val="20"/>
      <w:lang w:val="en-GB"/>
    </w:rPr>
  </w:style>
  <w:style w:type="character" w:customStyle="1" w:styleId="TitreCar">
    <w:name w:val="Titre Car"/>
    <w:basedOn w:val="Policepardfaut"/>
    <w:link w:val="Titre"/>
    <w:rsid w:val="00763BF0"/>
    <w:rPr>
      <w:rFonts w:ascii="Times New Roman" w:eastAsia="Times New Roman" w:hAnsi="Times New Roman" w:cs="Times New Roman"/>
      <w:b/>
      <w:i/>
      <w:sz w:val="32"/>
      <w:szCs w:val="20"/>
      <w:lang w:val="en-GB"/>
    </w:rPr>
  </w:style>
  <w:style w:type="character" w:customStyle="1" w:styleId="st">
    <w:name w:val="st"/>
    <w:basedOn w:val="Policepardfaut"/>
    <w:rsid w:val="00763BF0"/>
  </w:style>
  <w:style w:type="character" w:customStyle="1" w:styleId="underline">
    <w:name w:val="underline"/>
    <w:basedOn w:val="Policepardfaut"/>
    <w:rsid w:val="00763BF0"/>
  </w:style>
  <w:style w:type="character" w:styleId="lev">
    <w:name w:val="Strong"/>
    <w:basedOn w:val="Policepardfaut"/>
    <w:qFormat/>
    <w:rsid w:val="00763BF0"/>
    <w:rPr>
      <w:b/>
      <w:bCs/>
    </w:rPr>
  </w:style>
  <w:style w:type="paragraph" w:customStyle="1" w:styleId="Pa21">
    <w:name w:val="Pa21"/>
    <w:basedOn w:val="Normal"/>
    <w:next w:val="Normal"/>
    <w:rsid w:val="00763BF0"/>
    <w:pPr>
      <w:autoSpaceDE w:val="0"/>
      <w:autoSpaceDN w:val="0"/>
      <w:adjustRightInd w:val="0"/>
      <w:spacing w:line="221" w:lineRule="atLeast"/>
    </w:pPr>
    <w:rPr>
      <w:rFonts w:ascii="Times New Roman" w:eastAsia="Times New Roman" w:hAnsi="Times New Roman" w:cs="Times New Roman"/>
    </w:rPr>
  </w:style>
  <w:style w:type="character" w:customStyle="1" w:styleId="selected-databasescolor-p2">
    <w:name w:val="selected-databases color-p2"/>
    <w:basedOn w:val="Policepardfaut"/>
    <w:rsid w:val="00763BF0"/>
  </w:style>
  <w:style w:type="character" w:customStyle="1" w:styleId="head">
    <w:name w:val="head"/>
    <w:basedOn w:val="Policepardfaut"/>
    <w:rsid w:val="00763BF0"/>
  </w:style>
  <w:style w:type="character" w:customStyle="1" w:styleId="reference-text">
    <w:name w:val="reference-text"/>
    <w:basedOn w:val="Policepardfaut"/>
    <w:rsid w:val="00763BF0"/>
  </w:style>
  <w:style w:type="character" w:customStyle="1" w:styleId="authorname">
    <w:name w:val="authorname"/>
    <w:basedOn w:val="Policepardfaut"/>
    <w:rsid w:val="00763BF0"/>
  </w:style>
  <w:style w:type="character" w:customStyle="1" w:styleId="monotitle">
    <w:name w:val="monotitle"/>
    <w:basedOn w:val="Policepardfaut"/>
    <w:rsid w:val="00763BF0"/>
  </w:style>
  <w:style w:type="character" w:styleId="SiteHTML">
    <w:name w:val="HTML Cite"/>
    <w:basedOn w:val="Policepardfaut"/>
    <w:rsid w:val="00763BF0"/>
    <w:rPr>
      <w:i/>
      <w:iCs/>
    </w:rPr>
  </w:style>
  <w:style w:type="character" w:customStyle="1" w:styleId="roman1">
    <w:name w:val="roman1"/>
    <w:basedOn w:val="Policepardfaut"/>
    <w:rsid w:val="00763BF0"/>
    <w:rPr>
      <w:b w:val="0"/>
      <w:bCs w:val="0"/>
      <w:i w:val="0"/>
      <w:iCs w:val="0"/>
    </w:rPr>
  </w:style>
  <w:style w:type="character" w:customStyle="1" w:styleId="headword4">
    <w:name w:val="headword4"/>
    <w:basedOn w:val="Policepardfaut"/>
    <w:rsid w:val="00763BF0"/>
    <w:rPr>
      <w:b w:val="0"/>
      <w:bCs w:val="0"/>
    </w:rPr>
  </w:style>
  <w:style w:type="character" w:customStyle="1" w:styleId="author">
    <w:name w:val="author"/>
    <w:basedOn w:val="Policepardfaut"/>
    <w:rsid w:val="00763BF0"/>
  </w:style>
  <w:style w:type="character" w:customStyle="1" w:styleId="bylinepipe">
    <w:name w:val="bylinepipe"/>
    <w:basedOn w:val="Policepardfaut"/>
    <w:rsid w:val="00763BF0"/>
  </w:style>
  <w:style w:type="paragraph" w:customStyle="1" w:styleId="tekstliteratuur">
    <w:name w:val="tekst literatuur"/>
    <w:basedOn w:val="Normal"/>
    <w:rsid w:val="00763BF0"/>
    <w:pPr>
      <w:ind w:left="397" w:hanging="397"/>
      <w:jc w:val="both"/>
    </w:pPr>
    <w:rPr>
      <w:rFonts w:ascii="Times New Roman" w:eastAsia="SimSun" w:hAnsi="Times New Roman" w:cs="Times New Roman"/>
      <w:sz w:val="19"/>
      <w:szCs w:val="23"/>
      <w:lang w:val="nl-NL" w:eastAsia="en-US"/>
    </w:rPr>
  </w:style>
  <w:style w:type="character" w:customStyle="1" w:styleId="addmd">
    <w:name w:val="addmd"/>
    <w:basedOn w:val="Policepardfaut"/>
    <w:rsid w:val="00763BF0"/>
  </w:style>
  <w:style w:type="character" w:customStyle="1" w:styleId="bold">
    <w:name w:val="bold"/>
    <w:basedOn w:val="Policepardfaut"/>
    <w:rsid w:val="00763BF0"/>
  </w:style>
  <w:style w:type="paragraph" w:styleId="Pieddepage">
    <w:name w:val="footer"/>
    <w:basedOn w:val="Normal"/>
    <w:link w:val="PieddepageCar"/>
    <w:rsid w:val="00763BF0"/>
    <w:pPr>
      <w:tabs>
        <w:tab w:val="center" w:pos="4536"/>
        <w:tab w:val="right" w:pos="9072"/>
      </w:tabs>
    </w:pPr>
    <w:rPr>
      <w:rFonts w:ascii="Times New Roman" w:eastAsia="Times New Roman" w:hAnsi="Times New Roman" w:cs="Times New Roman"/>
      <w:sz w:val="20"/>
      <w:szCs w:val="20"/>
      <w:lang w:eastAsia="zh-TW"/>
    </w:rPr>
  </w:style>
  <w:style w:type="character" w:customStyle="1" w:styleId="PieddepageCar">
    <w:name w:val="Pied de page Car"/>
    <w:basedOn w:val="Policepardfaut"/>
    <w:link w:val="Pieddepage"/>
    <w:rsid w:val="00763BF0"/>
    <w:rPr>
      <w:rFonts w:ascii="Times New Roman" w:eastAsia="Times New Roman" w:hAnsi="Times New Roman" w:cs="Times New Roman"/>
      <w:sz w:val="20"/>
      <w:szCs w:val="20"/>
      <w:lang w:eastAsia="zh-TW"/>
    </w:rPr>
  </w:style>
  <w:style w:type="character" w:styleId="Numrodepage">
    <w:name w:val="page number"/>
    <w:basedOn w:val="Policepardfaut"/>
    <w:rsid w:val="00763BF0"/>
  </w:style>
  <w:style w:type="paragraph" w:styleId="Paragraphedeliste">
    <w:name w:val="List Paragraph"/>
    <w:basedOn w:val="Normal"/>
    <w:uiPriority w:val="34"/>
    <w:qFormat/>
    <w:rsid w:val="007D4C4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Cite"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763BF0"/>
    <w:pPr>
      <w:keepNext/>
      <w:jc w:val="both"/>
      <w:outlineLvl w:val="0"/>
    </w:pPr>
    <w:rPr>
      <w:rFonts w:ascii="Times New Roman" w:eastAsia="Times New Roman" w:hAnsi="Times New Roman" w:cs="Times New Roman"/>
      <w:szCs w:val="20"/>
      <w:lang w:val="en-GB" w:eastAsia="zh-TW"/>
    </w:rPr>
  </w:style>
  <w:style w:type="paragraph" w:styleId="Titre2">
    <w:name w:val="heading 2"/>
    <w:basedOn w:val="Normal"/>
    <w:next w:val="Normal"/>
    <w:link w:val="Titre2Car"/>
    <w:qFormat/>
    <w:rsid w:val="00763BF0"/>
    <w:pPr>
      <w:keepNext/>
      <w:outlineLvl w:val="1"/>
    </w:pPr>
    <w:rPr>
      <w:rFonts w:ascii="Times New Roman" w:eastAsia="Times New Roman" w:hAnsi="Times New Roman" w:cs="Times New Roman"/>
      <w:b/>
      <w:szCs w:val="20"/>
      <w:lang w:eastAsia="zh-TW"/>
    </w:rPr>
  </w:style>
  <w:style w:type="paragraph" w:styleId="Titre3">
    <w:name w:val="heading 3"/>
    <w:basedOn w:val="Normal"/>
    <w:next w:val="Normal"/>
    <w:link w:val="Titre3Car"/>
    <w:qFormat/>
    <w:rsid w:val="00763BF0"/>
    <w:pPr>
      <w:keepNext/>
      <w:jc w:val="both"/>
      <w:outlineLvl w:val="2"/>
    </w:pPr>
    <w:rPr>
      <w:rFonts w:ascii="Times New Roman" w:eastAsia="Times New Roman" w:hAnsi="Times New Roman" w:cs="Times New Roman"/>
      <w:b/>
      <w:szCs w:val="20"/>
      <w:lang w:val="en-GB" w:eastAsia="zh-TW"/>
    </w:rPr>
  </w:style>
  <w:style w:type="paragraph" w:styleId="Titre4">
    <w:name w:val="heading 4"/>
    <w:basedOn w:val="Normal"/>
    <w:next w:val="Normal"/>
    <w:link w:val="Titre4Car"/>
    <w:qFormat/>
    <w:rsid w:val="00763BF0"/>
    <w:pPr>
      <w:keepNext/>
      <w:spacing w:before="240" w:after="60"/>
      <w:outlineLvl w:val="3"/>
    </w:pPr>
    <w:rPr>
      <w:rFonts w:ascii="Times New Roman" w:eastAsia="Times New Roman" w:hAnsi="Times New Roman" w:cs="Times New Roman"/>
      <w:b/>
      <w:bCs/>
      <w:sz w:val="28"/>
      <w:szCs w:val="28"/>
      <w:lang w:eastAsia="zh-TW"/>
    </w:rPr>
  </w:style>
  <w:style w:type="paragraph" w:styleId="Titre5">
    <w:name w:val="heading 5"/>
    <w:basedOn w:val="Normal"/>
    <w:next w:val="Normal"/>
    <w:link w:val="Titre5Car"/>
    <w:qFormat/>
    <w:rsid w:val="00763BF0"/>
    <w:pPr>
      <w:spacing w:before="240" w:after="60"/>
      <w:outlineLvl w:val="4"/>
    </w:pPr>
    <w:rPr>
      <w:rFonts w:ascii="Times New Roman" w:eastAsia="PMingLiU" w:hAnsi="Times New Roman" w:cs="Times New Roman"/>
      <w:b/>
      <w:bCs/>
      <w:i/>
      <w:iCs/>
      <w:sz w:val="26"/>
      <w:szCs w:val="26"/>
      <w:lang w:eastAsia="zh-TW"/>
    </w:rPr>
  </w:style>
  <w:style w:type="paragraph" w:styleId="Titre8">
    <w:name w:val="heading 8"/>
    <w:basedOn w:val="Normal"/>
    <w:next w:val="Normal"/>
    <w:link w:val="Titre8Car"/>
    <w:qFormat/>
    <w:rsid w:val="00763BF0"/>
    <w:pPr>
      <w:spacing w:before="240" w:after="60"/>
      <w:outlineLvl w:val="7"/>
    </w:pPr>
    <w:rPr>
      <w:rFonts w:ascii="Times New Roman" w:eastAsia="Times New Roman" w:hAnsi="Times New Roman" w:cs="Times New Roman"/>
      <w:i/>
      <w:iCs/>
      <w:lang w:eastAsia="zh-TW"/>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notebasdepage">
    <w:name w:val="footnote reference"/>
    <w:basedOn w:val="Policepardfaut"/>
    <w:semiHidden/>
    <w:unhideWhenUsed/>
    <w:rsid w:val="002F52FC"/>
  </w:style>
  <w:style w:type="character" w:styleId="Lienhypertexte">
    <w:name w:val="Hyperlink"/>
    <w:basedOn w:val="Policepardfaut"/>
    <w:unhideWhenUsed/>
    <w:rsid w:val="002F52FC"/>
    <w:rPr>
      <w:color w:val="0000FF"/>
      <w:u w:val="single"/>
    </w:rPr>
  </w:style>
  <w:style w:type="character" w:styleId="Marquedannotation">
    <w:name w:val="annotation reference"/>
    <w:basedOn w:val="Policepardfaut"/>
    <w:uiPriority w:val="99"/>
    <w:semiHidden/>
    <w:unhideWhenUsed/>
    <w:rsid w:val="005E2CBE"/>
    <w:rPr>
      <w:sz w:val="16"/>
      <w:szCs w:val="16"/>
    </w:rPr>
  </w:style>
  <w:style w:type="paragraph" w:styleId="Commentaire">
    <w:name w:val="annotation text"/>
    <w:basedOn w:val="Normal"/>
    <w:link w:val="CommentaireCar"/>
    <w:uiPriority w:val="99"/>
    <w:semiHidden/>
    <w:unhideWhenUsed/>
    <w:rsid w:val="005E2CBE"/>
    <w:rPr>
      <w:sz w:val="20"/>
      <w:szCs w:val="20"/>
    </w:rPr>
  </w:style>
  <w:style w:type="character" w:customStyle="1" w:styleId="CommentaireCar">
    <w:name w:val="Commentaire Car"/>
    <w:basedOn w:val="Policepardfaut"/>
    <w:link w:val="Commentaire"/>
    <w:uiPriority w:val="99"/>
    <w:semiHidden/>
    <w:rsid w:val="005E2CBE"/>
    <w:rPr>
      <w:sz w:val="20"/>
      <w:szCs w:val="20"/>
    </w:rPr>
  </w:style>
  <w:style w:type="paragraph" w:styleId="Objetducommentaire">
    <w:name w:val="annotation subject"/>
    <w:basedOn w:val="Commentaire"/>
    <w:next w:val="Commentaire"/>
    <w:link w:val="ObjetducommentaireCar"/>
    <w:uiPriority w:val="99"/>
    <w:semiHidden/>
    <w:unhideWhenUsed/>
    <w:rsid w:val="005E2CBE"/>
    <w:rPr>
      <w:b/>
      <w:bCs/>
    </w:rPr>
  </w:style>
  <w:style w:type="character" w:customStyle="1" w:styleId="ObjetducommentaireCar">
    <w:name w:val="Objet du commentaire Car"/>
    <w:basedOn w:val="CommentaireCar"/>
    <w:link w:val="Objetducommentaire"/>
    <w:uiPriority w:val="99"/>
    <w:semiHidden/>
    <w:rsid w:val="005E2CBE"/>
    <w:rPr>
      <w:b/>
      <w:bCs/>
      <w:sz w:val="20"/>
      <w:szCs w:val="20"/>
    </w:rPr>
  </w:style>
  <w:style w:type="paragraph" w:styleId="Textedebulles">
    <w:name w:val="Balloon Text"/>
    <w:basedOn w:val="Normal"/>
    <w:link w:val="TextedebullesCar"/>
    <w:uiPriority w:val="99"/>
    <w:semiHidden/>
    <w:unhideWhenUsed/>
    <w:rsid w:val="005E2CBE"/>
    <w:rPr>
      <w:rFonts w:ascii="Tahoma" w:hAnsi="Tahoma" w:cs="Tahoma"/>
      <w:sz w:val="16"/>
      <w:szCs w:val="16"/>
    </w:rPr>
  </w:style>
  <w:style w:type="character" w:customStyle="1" w:styleId="TextedebullesCar">
    <w:name w:val="Texte de bulles Car"/>
    <w:basedOn w:val="Policepardfaut"/>
    <w:link w:val="Textedebulles"/>
    <w:uiPriority w:val="99"/>
    <w:semiHidden/>
    <w:rsid w:val="005E2CBE"/>
    <w:rPr>
      <w:rFonts w:ascii="Tahoma" w:hAnsi="Tahoma" w:cs="Tahoma"/>
      <w:sz w:val="16"/>
      <w:szCs w:val="16"/>
    </w:rPr>
  </w:style>
  <w:style w:type="character" w:customStyle="1" w:styleId="Titre1Car">
    <w:name w:val="Titre 1 Car"/>
    <w:basedOn w:val="Policepardfaut"/>
    <w:link w:val="Titre1"/>
    <w:rsid w:val="00763BF0"/>
    <w:rPr>
      <w:rFonts w:ascii="Times New Roman" w:eastAsia="Times New Roman" w:hAnsi="Times New Roman" w:cs="Times New Roman"/>
      <w:szCs w:val="20"/>
      <w:lang w:val="en-GB" w:eastAsia="zh-TW"/>
    </w:rPr>
  </w:style>
  <w:style w:type="character" w:customStyle="1" w:styleId="Titre2Car">
    <w:name w:val="Titre 2 Car"/>
    <w:basedOn w:val="Policepardfaut"/>
    <w:link w:val="Titre2"/>
    <w:rsid w:val="00763BF0"/>
    <w:rPr>
      <w:rFonts w:ascii="Times New Roman" w:eastAsia="Times New Roman" w:hAnsi="Times New Roman" w:cs="Times New Roman"/>
      <w:b/>
      <w:szCs w:val="20"/>
      <w:lang w:eastAsia="zh-TW"/>
    </w:rPr>
  </w:style>
  <w:style w:type="character" w:customStyle="1" w:styleId="Titre3Car">
    <w:name w:val="Titre 3 Car"/>
    <w:basedOn w:val="Policepardfaut"/>
    <w:link w:val="Titre3"/>
    <w:rsid w:val="00763BF0"/>
    <w:rPr>
      <w:rFonts w:ascii="Times New Roman" w:eastAsia="Times New Roman" w:hAnsi="Times New Roman" w:cs="Times New Roman"/>
      <w:b/>
      <w:szCs w:val="20"/>
      <w:lang w:val="en-GB" w:eastAsia="zh-TW"/>
    </w:rPr>
  </w:style>
  <w:style w:type="character" w:customStyle="1" w:styleId="Titre4Car">
    <w:name w:val="Titre 4 Car"/>
    <w:basedOn w:val="Policepardfaut"/>
    <w:link w:val="Titre4"/>
    <w:rsid w:val="00763BF0"/>
    <w:rPr>
      <w:rFonts w:ascii="Times New Roman" w:eastAsia="Times New Roman" w:hAnsi="Times New Roman" w:cs="Times New Roman"/>
      <w:b/>
      <w:bCs/>
      <w:sz w:val="28"/>
      <w:szCs w:val="28"/>
      <w:lang w:eastAsia="zh-TW"/>
    </w:rPr>
  </w:style>
  <w:style w:type="character" w:customStyle="1" w:styleId="Titre5Car">
    <w:name w:val="Titre 5 Car"/>
    <w:basedOn w:val="Policepardfaut"/>
    <w:link w:val="Titre5"/>
    <w:rsid w:val="00763BF0"/>
    <w:rPr>
      <w:rFonts w:ascii="Times New Roman" w:eastAsia="PMingLiU" w:hAnsi="Times New Roman" w:cs="Times New Roman"/>
      <w:b/>
      <w:bCs/>
      <w:i/>
      <w:iCs/>
      <w:sz w:val="26"/>
      <w:szCs w:val="26"/>
      <w:lang w:eastAsia="zh-TW"/>
    </w:rPr>
  </w:style>
  <w:style w:type="character" w:customStyle="1" w:styleId="Titre8Car">
    <w:name w:val="Titre 8 Car"/>
    <w:basedOn w:val="Policepardfaut"/>
    <w:link w:val="Titre8"/>
    <w:rsid w:val="00763BF0"/>
    <w:rPr>
      <w:rFonts w:ascii="Times New Roman" w:eastAsia="Times New Roman" w:hAnsi="Times New Roman" w:cs="Times New Roman"/>
      <w:i/>
      <w:iCs/>
      <w:lang w:eastAsia="zh-TW"/>
    </w:rPr>
  </w:style>
  <w:style w:type="paragraph" w:styleId="Corpsdetexte">
    <w:name w:val="Body Text"/>
    <w:basedOn w:val="Normal"/>
    <w:link w:val="CorpsdetexteCar"/>
    <w:rsid w:val="00763BF0"/>
    <w:pPr>
      <w:jc w:val="both"/>
    </w:pPr>
    <w:rPr>
      <w:rFonts w:ascii="Times New Roman" w:eastAsia="Times New Roman" w:hAnsi="Times New Roman" w:cs="Times New Roman"/>
      <w:szCs w:val="20"/>
      <w:lang w:val="en-GB" w:eastAsia="zh-TW"/>
    </w:rPr>
  </w:style>
  <w:style w:type="character" w:customStyle="1" w:styleId="CorpsdetexteCar">
    <w:name w:val="Corps de texte Car"/>
    <w:basedOn w:val="Policepardfaut"/>
    <w:link w:val="Corpsdetexte"/>
    <w:rsid w:val="00763BF0"/>
    <w:rPr>
      <w:rFonts w:ascii="Times New Roman" w:eastAsia="Times New Roman" w:hAnsi="Times New Roman" w:cs="Times New Roman"/>
      <w:szCs w:val="20"/>
      <w:lang w:val="en-GB" w:eastAsia="zh-TW"/>
    </w:rPr>
  </w:style>
  <w:style w:type="paragraph" w:styleId="NormalWeb">
    <w:name w:val="Normal (Web)"/>
    <w:basedOn w:val="Normal"/>
    <w:rsid w:val="00763BF0"/>
    <w:pPr>
      <w:spacing w:before="100" w:beforeAutospacing="1" w:after="100" w:afterAutospacing="1"/>
    </w:pPr>
    <w:rPr>
      <w:rFonts w:ascii="Times New Roman" w:eastAsia="PMingLiU" w:hAnsi="Times New Roman" w:cs="Times New Roman"/>
      <w:lang w:eastAsia="zh-TW"/>
    </w:rPr>
  </w:style>
  <w:style w:type="paragraph" w:customStyle="1" w:styleId="Default">
    <w:name w:val="Default"/>
    <w:rsid w:val="00763BF0"/>
    <w:pPr>
      <w:autoSpaceDE w:val="0"/>
      <w:autoSpaceDN w:val="0"/>
      <w:adjustRightInd w:val="0"/>
    </w:pPr>
    <w:rPr>
      <w:rFonts w:ascii="Code" w:eastAsia="PMingLiU" w:hAnsi="Code" w:cs="Code"/>
      <w:color w:val="000000"/>
      <w:lang w:eastAsia="zh-TW"/>
    </w:rPr>
  </w:style>
  <w:style w:type="character" w:styleId="Lienhypertextesuivi">
    <w:name w:val="FollowedHyperlink"/>
    <w:basedOn w:val="Policepardfaut"/>
    <w:rsid w:val="00763BF0"/>
    <w:rPr>
      <w:color w:val="800080"/>
      <w:u w:val="single"/>
    </w:rPr>
  </w:style>
  <w:style w:type="character" w:customStyle="1" w:styleId="z3988">
    <w:name w:val="z3988"/>
    <w:basedOn w:val="Policepardfaut"/>
    <w:rsid w:val="00763BF0"/>
  </w:style>
  <w:style w:type="table" w:styleId="Grille">
    <w:name w:val="Table Grid"/>
    <w:basedOn w:val="TableauNormal"/>
    <w:rsid w:val="00763BF0"/>
    <w:rPr>
      <w:rFonts w:ascii="Times New Roman" w:eastAsia="PMingLiU"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empublisher">
    <w:name w:val="itempublisher"/>
    <w:basedOn w:val="Policepardfaut"/>
    <w:rsid w:val="00763BF0"/>
  </w:style>
  <w:style w:type="character" w:customStyle="1" w:styleId="roman">
    <w:name w:val="roman"/>
    <w:basedOn w:val="Policepardfaut"/>
    <w:rsid w:val="00763BF0"/>
  </w:style>
  <w:style w:type="character" w:customStyle="1" w:styleId="headword">
    <w:name w:val="headword"/>
    <w:basedOn w:val="Policepardfaut"/>
    <w:rsid w:val="00763BF0"/>
  </w:style>
  <w:style w:type="character" w:customStyle="1" w:styleId="externalfile">
    <w:name w:val="externalfile"/>
    <w:basedOn w:val="Policepardfaut"/>
    <w:rsid w:val="00763BF0"/>
  </w:style>
  <w:style w:type="character" w:customStyle="1" w:styleId="hit">
    <w:name w:val="hit"/>
    <w:basedOn w:val="Policepardfaut"/>
    <w:rsid w:val="00763BF0"/>
  </w:style>
  <w:style w:type="paragraph" w:styleId="Notedebasdepage">
    <w:name w:val="footnote text"/>
    <w:basedOn w:val="Normal"/>
    <w:link w:val="NotedebasdepageCar"/>
    <w:semiHidden/>
    <w:rsid w:val="00763BF0"/>
    <w:rPr>
      <w:rFonts w:ascii="Times New Roman" w:eastAsia="PMingLiU" w:hAnsi="Times New Roman" w:cs="Times New Roman"/>
      <w:sz w:val="20"/>
      <w:szCs w:val="20"/>
      <w:lang w:eastAsia="zh-TW"/>
    </w:rPr>
  </w:style>
  <w:style w:type="character" w:customStyle="1" w:styleId="NotedebasdepageCar">
    <w:name w:val="Note de bas de page Car"/>
    <w:basedOn w:val="Policepardfaut"/>
    <w:link w:val="Notedebasdepage"/>
    <w:semiHidden/>
    <w:rsid w:val="00763BF0"/>
    <w:rPr>
      <w:rFonts w:ascii="Times New Roman" w:eastAsia="PMingLiU" w:hAnsi="Times New Roman" w:cs="Times New Roman"/>
      <w:sz w:val="20"/>
      <w:szCs w:val="20"/>
      <w:lang w:eastAsia="zh-TW"/>
    </w:rPr>
  </w:style>
  <w:style w:type="character" w:customStyle="1" w:styleId="CharChar">
    <w:name w:val="Char Char"/>
    <w:basedOn w:val="Policepardfaut"/>
    <w:locked/>
    <w:rsid w:val="00763BF0"/>
    <w:rPr>
      <w:lang w:val="fr-FR" w:eastAsia="fr-FR" w:bidi="ar-SA"/>
    </w:rPr>
  </w:style>
  <w:style w:type="character" w:customStyle="1" w:styleId="mini">
    <w:name w:val="mini"/>
    <w:basedOn w:val="Policepardfaut"/>
    <w:rsid w:val="00763BF0"/>
  </w:style>
  <w:style w:type="character" w:styleId="Accentuation">
    <w:name w:val="Emphasis"/>
    <w:basedOn w:val="Policepardfaut"/>
    <w:qFormat/>
    <w:rsid w:val="00763BF0"/>
    <w:rPr>
      <w:i/>
      <w:iCs/>
    </w:rPr>
  </w:style>
  <w:style w:type="character" w:customStyle="1" w:styleId="FootnoteTextChar">
    <w:name w:val="Footnote Text Char"/>
    <w:basedOn w:val="Policepardfaut"/>
    <w:rsid w:val="00763BF0"/>
    <w:rPr>
      <w:lang w:val="fr-FR" w:eastAsia="fr-FR" w:bidi="ar-SA"/>
    </w:rPr>
  </w:style>
  <w:style w:type="character" w:customStyle="1" w:styleId="italic">
    <w:name w:val="italic"/>
    <w:basedOn w:val="Policepardfaut"/>
    <w:rsid w:val="00763BF0"/>
  </w:style>
  <w:style w:type="paragraph" w:customStyle="1" w:styleId="Normal1">
    <w:name w:val="Normal1"/>
    <w:basedOn w:val="Normal"/>
    <w:rsid w:val="00763BF0"/>
    <w:pPr>
      <w:shd w:val="clear" w:color="auto" w:fill="FFEFD5"/>
      <w:spacing w:before="95"/>
      <w:ind w:left="474"/>
      <w:jc w:val="both"/>
    </w:pPr>
    <w:rPr>
      <w:rFonts w:ascii="Times New Roman" w:eastAsia="PMingLiU" w:hAnsi="Times New Roman" w:cs="Times New Roman"/>
      <w:color w:val="000000"/>
      <w:sz w:val="26"/>
      <w:szCs w:val="26"/>
      <w:lang w:eastAsia="zh-TW"/>
    </w:rPr>
  </w:style>
  <w:style w:type="character" w:customStyle="1" w:styleId="mw-headline">
    <w:name w:val="mw-headline"/>
    <w:basedOn w:val="Policepardfaut"/>
    <w:rsid w:val="00763BF0"/>
  </w:style>
  <w:style w:type="paragraph" w:styleId="Titre">
    <w:name w:val="Title"/>
    <w:basedOn w:val="Normal"/>
    <w:link w:val="TitreCar"/>
    <w:qFormat/>
    <w:rsid w:val="00763BF0"/>
    <w:pPr>
      <w:ind w:hanging="709"/>
      <w:jc w:val="center"/>
    </w:pPr>
    <w:rPr>
      <w:rFonts w:ascii="Times New Roman" w:eastAsia="Times New Roman" w:hAnsi="Times New Roman" w:cs="Times New Roman"/>
      <w:b/>
      <w:i/>
      <w:sz w:val="32"/>
      <w:szCs w:val="20"/>
      <w:lang w:val="en-GB"/>
    </w:rPr>
  </w:style>
  <w:style w:type="character" w:customStyle="1" w:styleId="TitreCar">
    <w:name w:val="Titre Car"/>
    <w:basedOn w:val="Policepardfaut"/>
    <w:link w:val="Titre"/>
    <w:rsid w:val="00763BF0"/>
    <w:rPr>
      <w:rFonts w:ascii="Times New Roman" w:eastAsia="Times New Roman" w:hAnsi="Times New Roman" w:cs="Times New Roman"/>
      <w:b/>
      <w:i/>
      <w:sz w:val="32"/>
      <w:szCs w:val="20"/>
      <w:lang w:val="en-GB"/>
    </w:rPr>
  </w:style>
  <w:style w:type="character" w:customStyle="1" w:styleId="st">
    <w:name w:val="st"/>
    <w:basedOn w:val="Policepardfaut"/>
    <w:rsid w:val="00763BF0"/>
  </w:style>
  <w:style w:type="character" w:customStyle="1" w:styleId="underline">
    <w:name w:val="underline"/>
    <w:basedOn w:val="Policepardfaut"/>
    <w:rsid w:val="00763BF0"/>
  </w:style>
  <w:style w:type="character" w:styleId="lev">
    <w:name w:val="Strong"/>
    <w:basedOn w:val="Policepardfaut"/>
    <w:qFormat/>
    <w:rsid w:val="00763BF0"/>
    <w:rPr>
      <w:b/>
      <w:bCs/>
    </w:rPr>
  </w:style>
  <w:style w:type="paragraph" w:customStyle="1" w:styleId="Pa21">
    <w:name w:val="Pa21"/>
    <w:basedOn w:val="Normal"/>
    <w:next w:val="Normal"/>
    <w:rsid w:val="00763BF0"/>
    <w:pPr>
      <w:autoSpaceDE w:val="0"/>
      <w:autoSpaceDN w:val="0"/>
      <w:adjustRightInd w:val="0"/>
      <w:spacing w:line="221" w:lineRule="atLeast"/>
    </w:pPr>
    <w:rPr>
      <w:rFonts w:ascii="Times New Roman" w:eastAsia="Times New Roman" w:hAnsi="Times New Roman" w:cs="Times New Roman"/>
    </w:rPr>
  </w:style>
  <w:style w:type="character" w:customStyle="1" w:styleId="selected-databasescolor-p2">
    <w:name w:val="selected-databases color-p2"/>
    <w:basedOn w:val="Policepardfaut"/>
    <w:rsid w:val="00763BF0"/>
  </w:style>
  <w:style w:type="character" w:customStyle="1" w:styleId="head">
    <w:name w:val="head"/>
    <w:basedOn w:val="Policepardfaut"/>
    <w:rsid w:val="00763BF0"/>
  </w:style>
  <w:style w:type="character" w:customStyle="1" w:styleId="reference-text">
    <w:name w:val="reference-text"/>
    <w:basedOn w:val="Policepardfaut"/>
    <w:rsid w:val="00763BF0"/>
  </w:style>
  <w:style w:type="character" w:customStyle="1" w:styleId="authorname">
    <w:name w:val="authorname"/>
    <w:basedOn w:val="Policepardfaut"/>
    <w:rsid w:val="00763BF0"/>
  </w:style>
  <w:style w:type="character" w:customStyle="1" w:styleId="monotitle">
    <w:name w:val="monotitle"/>
    <w:basedOn w:val="Policepardfaut"/>
    <w:rsid w:val="00763BF0"/>
  </w:style>
  <w:style w:type="character" w:styleId="SiteHTML">
    <w:name w:val="HTML Cite"/>
    <w:basedOn w:val="Policepardfaut"/>
    <w:rsid w:val="00763BF0"/>
    <w:rPr>
      <w:i/>
      <w:iCs/>
    </w:rPr>
  </w:style>
  <w:style w:type="character" w:customStyle="1" w:styleId="roman1">
    <w:name w:val="roman1"/>
    <w:basedOn w:val="Policepardfaut"/>
    <w:rsid w:val="00763BF0"/>
    <w:rPr>
      <w:b w:val="0"/>
      <w:bCs w:val="0"/>
      <w:i w:val="0"/>
      <w:iCs w:val="0"/>
    </w:rPr>
  </w:style>
  <w:style w:type="character" w:customStyle="1" w:styleId="headword4">
    <w:name w:val="headword4"/>
    <w:basedOn w:val="Policepardfaut"/>
    <w:rsid w:val="00763BF0"/>
    <w:rPr>
      <w:b w:val="0"/>
      <w:bCs w:val="0"/>
    </w:rPr>
  </w:style>
  <w:style w:type="character" w:customStyle="1" w:styleId="author">
    <w:name w:val="author"/>
    <w:basedOn w:val="Policepardfaut"/>
    <w:rsid w:val="00763BF0"/>
  </w:style>
  <w:style w:type="character" w:customStyle="1" w:styleId="bylinepipe">
    <w:name w:val="bylinepipe"/>
    <w:basedOn w:val="Policepardfaut"/>
    <w:rsid w:val="00763BF0"/>
  </w:style>
  <w:style w:type="paragraph" w:customStyle="1" w:styleId="tekstliteratuur">
    <w:name w:val="tekst literatuur"/>
    <w:basedOn w:val="Normal"/>
    <w:rsid w:val="00763BF0"/>
    <w:pPr>
      <w:ind w:left="397" w:hanging="397"/>
      <w:jc w:val="both"/>
    </w:pPr>
    <w:rPr>
      <w:rFonts w:ascii="Times New Roman" w:eastAsia="SimSun" w:hAnsi="Times New Roman" w:cs="Times New Roman"/>
      <w:sz w:val="19"/>
      <w:szCs w:val="23"/>
      <w:lang w:val="nl-NL" w:eastAsia="en-US"/>
    </w:rPr>
  </w:style>
  <w:style w:type="character" w:customStyle="1" w:styleId="addmd">
    <w:name w:val="addmd"/>
    <w:basedOn w:val="Policepardfaut"/>
    <w:rsid w:val="00763BF0"/>
  </w:style>
  <w:style w:type="character" w:customStyle="1" w:styleId="bold">
    <w:name w:val="bold"/>
    <w:basedOn w:val="Policepardfaut"/>
    <w:rsid w:val="00763BF0"/>
  </w:style>
  <w:style w:type="paragraph" w:styleId="Pieddepage">
    <w:name w:val="footer"/>
    <w:basedOn w:val="Normal"/>
    <w:link w:val="PieddepageCar"/>
    <w:rsid w:val="00763BF0"/>
    <w:pPr>
      <w:tabs>
        <w:tab w:val="center" w:pos="4536"/>
        <w:tab w:val="right" w:pos="9072"/>
      </w:tabs>
    </w:pPr>
    <w:rPr>
      <w:rFonts w:ascii="Times New Roman" w:eastAsia="Times New Roman" w:hAnsi="Times New Roman" w:cs="Times New Roman"/>
      <w:sz w:val="20"/>
      <w:szCs w:val="20"/>
      <w:lang w:eastAsia="zh-TW"/>
    </w:rPr>
  </w:style>
  <w:style w:type="character" w:customStyle="1" w:styleId="PieddepageCar">
    <w:name w:val="Pied de page Car"/>
    <w:basedOn w:val="Policepardfaut"/>
    <w:link w:val="Pieddepage"/>
    <w:rsid w:val="00763BF0"/>
    <w:rPr>
      <w:rFonts w:ascii="Times New Roman" w:eastAsia="Times New Roman" w:hAnsi="Times New Roman" w:cs="Times New Roman"/>
      <w:sz w:val="20"/>
      <w:szCs w:val="20"/>
      <w:lang w:eastAsia="zh-TW"/>
    </w:rPr>
  </w:style>
  <w:style w:type="character" w:styleId="Numrodepage">
    <w:name w:val="page number"/>
    <w:basedOn w:val="Policepardfaut"/>
    <w:rsid w:val="00763BF0"/>
  </w:style>
  <w:style w:type="paragraph" w:styleId="Paragraphedeliste">
    <w:name w:val="List Paragraph"/>
    <w:basedOn w:val="Normal"/>
    <w:uiPriority w:val="34"/>
    <w:qFormat/>
    <w:rsid w:val="007D4C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16391">
      <w:bodyDiv w:val="1"/>
      <w:marLeft w:val="0"/>
      <w:marRight w:val="0"/>
      <w:marTop w:val="0"/>
      <w:marBottom w:val="0"/>
      <w:divBdr>
        <w:top w:val="none" w:sz="0" w:space="0" w:color="auto"/>
        <w:left w:val="none" w:sz="0" w:space="0" w:color="auto"/>
        <w:bottom w:val="none" w:sz="0" w:space="0" w:color="auto"/>
        <w:right w:val="none" w:sz="0" w:space="0" w:color="auto"/>
      </w:divBdr>
    </w:div>
    <w:div w:id="1669482308">
      <w:bodyDiv w:val="1"/>
      <w:marLeft w:val="0"/>
      <w:marRight w:val="0"/>
      <w:marTop w:val="0"/>
      <w:marBottom w:val="0"/>
      <w:divBdr>
        <w:top w:val="none" w:sz="0" w:space="0" w:color="auto"/>
        <w:left w:val="none" w:sz="0" w:space="0" w:color="auto"/>
        <w:bottom w:val="none" w:sz="0" w:space="0" w:color="auto"/>
        <w:right w:val="none" w:sz="0" w:space="0" w:color="auto"/>
      </w:divBdr>
    </w:div>
    <w:div w:id="1827746186">
      <w:bodyDiv w:val="1"/>
      <w:marLeft w:val="0"/>
      <w:marRight w:val="0"/>
      <w:marTop w:val="0"/>
      <w:marBottom w:val="0"/>
      <w:divBdr>
        <w:top w:val="none" w:sz="0" w:space="0" w:color="auto"/>
        <w:left w:val="none" w:sz="0" w:space="0" w:color="auto"/>
        <w:bottom w:val="none" w:sz="0" w:space="0" w:color="auto"/>
        <w:right w:val="none" w:sz="0" w:space="0" w:color="auto"/>
      </w:divBdr>
    </w:div>
    <w:div w:id="20995943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catherine.thomas@univ-brest.fr" TargetMode="External"/><Relationship Id="rId7" Type="http://schemas.openxmlformats.org/officeDocument/2006/relationships/hyperlink" Target="mailto:alain.kerherve@univ-brest.fr" TargetMode="External"/><Relationship Id="rId8" Type="http://schemas.openxmlformats.org/officeDocument/2006/relationships/hyperlink" Target="mailto:catherine.thomas@univ-brest.fr" TargetMode="External"/><Relationship Id="rId9" Type="http://schemas.openxmlformats.org/officeDocument/2006/relationships/hyperlink" Target="mailto:alain.kerherve@univ-brest.fr"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1972</Words>
  <Characters>10850</Characters>
  <Application>Microsoft Macintosh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Aurele Crasson</cp:lastModifiedBy>
  <cp:revision>2</cp:revision>
  <dcterms:created xsi:type="dcterms:W3CDTF">2017-04-26T13:43:00Z</dcterms:created>
  <dcterms:modified xsi:type="dcterms:W3CDTF">2017-04-26T13:43:00Z</dcterms:modified>
</cp:coreProperties>
</file>